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0C1" w:rsidRDefault="00A94912" w:rsidP="00A94912">
      <w:pPr>
        <w:spacing w:after="0" w:line="276" w:lineRule="auto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AB50C1" w:rsidRPr="00AB50C1" w:rsidRDefault="00AB50C1" w:rsidP="00AB50C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B50C1" w:rsidRDefault="00AB50C1" w:rsidP="00AB50C1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0C1">
        <w:rPr>
          <w:rFonts w:ascii="Times New Roman" w:hAnsi="Times New Roman" w:cs="Times New Roman"/>
          <w:b/>
          <w:sz w:val="28"/>
          <w:szCs w:val="28"/>
        </w:rPr>
        <w:t>«</w:t>
      </w:r>
      <w:r w:rsidR="00A7240E">
        <w:rPr>
          <w:rFonts w:ascii="Times New Roman" w:hAnsi="Times New Roman" w:cs="Times New Roman"/>
          <w:b/>
          <w:sz w:val="28"/>
          <w:szCs w:val="28"/>
        </w:rPr>
        <w:t>Слуцк. Листая страницы истории»</w:t>
      </w:r>
    </w:p>
    <w:p w:rsidR="00AB50C1" w:rsidRPr="00F7086B" w:rsidRDefault="00840011" w:rsidP="00F7086B">
      <w:pPr>
        <w:spacing w:after="0" w:line="240" w:lineRule="auto"/>
        <w:ind w:firstLine="425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F7086B">
        <w:rPr>
          <w:rFonts w:ascii="Times New Roman" w:hAnsi="Times New Roman" w:cs="Times New Roman"/>
          <w:sz w:val="26"/>
          <w:szCs w:val="26"/>
        </w:rPr>
        <w:t>Городище - памятник А. Слуцкой - памятный знак «</w:t>
      </w:r>
      <w:r w:rsidR="00F7086B" w:rsidRPr="00F7086B">
        <w:rPr>
          <w:rFonts w:ascii="Times New Roman" w:hAnsi="Times New Roman" w:cs="Times New Roman"/>
          <w:sz w:val="26"/>
          <w:szCs w:val="26"/>
        </w:rPr>
        <w:t>ч</w:t>
      </w:r>
      <w:r w:rsidRPr="00F7086B">
        <w:rPr>
          <w:rFonts w:ascii="Times New Roman" w:hAnsi="Times New Roman" w:cs="Times New Roman"/>
          <w:sz w:val="26"/>
          <w:szCs w:val="26"/>
        </w:rPr>
        <w:t xml:space="preserve">асовня Победы» - </w:t>
      </w:r>
      <w:r w:rsidR="00F7086B" w:rsidRPr="00F7086B">
        <w:rPr>
          <w:rFonts w:ascii="Times New Roman" w:hAnsi="Times New Roman" w:cs="Times New Roman"/>
          <w:sz w:val="26"/>
          <w:szCs w:val="26"/>
        </w:rPr>
        <w:t>памятник Святой праведной Софии Слуцкой - ул. Софии Слуцкой - Гимназия №1 - ул. 8 Марта - РУП «Слуцкие пояса»</w:t>
      </w:r>
      <w:r w:rsidR="00F7086B" w:rsidRPr="00F7086B">
        <w:rPr>
          <w:rFonts w:ascii="Times New Roman" w:hAnsi="Times New Roman" w:cs="Times New Roman"/>
          <w:i/>
          <w:sz w:val="26"/>
          <w:szCs w:val="26"/>
        </w:rPr>
        <w:t xml:space="preserve"> -</w:t>
      </w:r>
      <w:r w:rsidR="00F7086B" w:rsidRPr="00F7086B">
        <w:rPr>
          <w:rFonts w:ascii="Times New Roman" w:hAnsi="Times New Roman" w:cs="Times New Roman"/>
          <w:sz w:val="26"/>
          <w:szCs w:val="26"/>
        </w:rPr>
        <w:t xml:space="preserve"> здание Духовного училища - дом дворянского собрания - памятник воинам-освободителям</w:t>
      </w:r>
      <w:proofErr w:type="gramEnd"/>
    </w:p>
    <w:p w:rsidR="00840011" w:rsidRPr="00A7240E" w:rsidRDefault="00840011" w:rsidP="00AB50C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B50C1" w:rsidRPr="00DB5A33" w:rsidRDefault="00AB50C1" w:rsidP="00AB50C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B5A33">
        <w:rPr>
          <w:rFonts w:ascii="Times New Roman" w:hAnsi="Times New Roman" w:cs="Times New Roman"/>
          <w:sz w:val="26"/>
          <w:szCs w:val="26"/>
        </w:rPr>
        <w:t xml:space="preserve">Вид передвижения: </w:t>
      </w:r>
      <w:proofErr w:type="gramStart"/>
      <w:r w:rsidRPr="00DB5A33">
        <w:rPr>
          <w:rFonts w:ascii="Times New Roman" w:hAnsi="Times New Roman" w:cs="Times New Roman"/>
          <w:sz w:val="26"/>
          <w:szCs w:val="26"/>
        </w:rPr>
        <w:t>пешеходная</w:t>
      </w:r>
      <w:proofErr w:type="gramEnd"/>
      <w:r w:rsidRPr="00DB5A33">
        <w:rPr>
          <w:rFonts w:ascii="Times New Roman" w:hAnsi="Times New Roman" w:cs="Times New Roman"/>
          <w:sz w:val="26"/>
          <w:szCs w:val="26"/>
        </w:rPr>
        <w:t>.</w:t>
      </w:r>
    </w:p>
    <w:p w:rsidR="00A7240E" w:rsidRPr="00DB5A33" w:rsidRDefault="00A7240E" w:rsidP="00AB50C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B5A33">
        <w:rPr>
          <w:rFonts w:ascii="Times New Roman" w:hAnsi="Times New Roman" w:cs="Times New Roman"/>
          <w:sz w:val="26"/>
          <w:szCs w:val="26"/>
        </w:rPr>
        <w:t>Вид туризма: историко-культурный.</w:t>
      </w:r>
    </w:p>
    <w:p w:rsidR="00A7240E" w:rsidRPr="00DB5A33" w:rsidRDefault="00A7240E" w:rsidP="00A7240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B5A33">
        <w:rPr>
          <w:rFonts w:ascii="Times New Roman" w:hAnsi="Times New Roman" w:cs="Times New Roman"/>
          <w:sz w:val="26"/>
          <w:szCs w:val="26"/>
        </w:rPr>
        <w:t>Расстояние: 4 км.</w:t>
      </w:r>
      <w:bookmarkStart w:id="0" w:name="_GoBack"/>
      <w:bookmarkEnd w:id="0"/>
    </w:p>
    <w:p w:rsidR="00A7240E" w:rsidRPr="001A7716" w:rsidRDefault="00AB50C1" w:rsidP="00A7240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DB5A33">
        <w:rPr>
          <w:rFonts w:ascii="Times New Roman" w:hAnsi="Times New Roman" w:cs="Times New Roman"/>
          <w:sz w:val="26"/>
          <w:szCs w:val="26"/>
        </w:rPr>
        <w:t>Продолжительность:</w:t>
      </w:r>
      <w:r w:rsidRPr="001A7716">
        <w:rPr>
          <w:rFonts w:ascii="Times New Roman" w:hAnsi="Times New Roman" w:cs="Times New Roman"/>
          <w:sz w:val="26"/>
          <w:szCs w:val="26"/>
        </w:rPr>
        <w:t xml:space="preserve"> 6 часов</w:t>
      </w:r>
    </w:p>
    <w:p w:rsidR="00A94912" w:rsidRPr="00AB50C1" w:rsidRDefault="00A94912" w:rsidP="00A7240E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B50C1" w:rsidRPr="001A7716" w:rsidRDefault="00A7240E" w:rsidP="001A7716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A7716">
        <w:rPr>
          <w:rFonts w:ascii="Times New Roman" w:hAnsi="Times New Roman" w:cs="Times New Roman"/>
          <w:i/>
          <w:sz w:val="26"/>
          <w:szCs w:val="26"/>
        </w:rPr>
        <w:t xml:space="preserve">Описание маршрута/Аннотация </w:t>
      </w:r>
    </w:p>
    <w:p w:rsidR="00AB50C1" w:rsidRPr="001A7716" w:rsidRDefault="00AB50C1" w:rsidP="001A7716">
      <w:pPr>
        <w:spacing w:after="0" w:line="240" w:lineRule="auto"/>
        <w:ind w:firstLine="425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A7716">
        <w:rPr>
          <w:rFonts w:ascii="Times New Roman" w:hAnsi="Times New Roman" w:cs="Times New Roman"/>
          <w:i/>
          <w:sz w:val="26"/>
          <w:szCs w:val="26"/>
        </w:rPr>
        <w:t xml:space="preserve">Обзорная пешеходная экскурсия «Слуцк. Листая страницы истории» знакомит с одним из древнейших уголков Беларуси, отображает историческое и культурное развитие города с XI в. по настоящее время. Во время экскурсии происходит знакомство экскурсантов с трагической и героической историей города Слуцка, с достопримечательностями, памятниками архитектуры, с его сохранившимися и не дошедшими до наших дней историко-культурными ценностями, с его знаменитыми уроженцами и теми, кто вписал свое имя в летопись </w:t>
      </w:r>
      <w:proofErr w:type="spellStart"/>
      <w:r w:rsidRPr="001A7716">
        <w:rPr>
          <w:rFonts w:ascii="Times New Roman" w:hAnsi="Times New Roman" w:cs="Times New Roman"/>
          <w:i/>
          <w:sz w:val="26"/>
          <w:szCs w:val="26"/>
        </w:rPr>
        <w:t>слуцкой</w:t>
      </w:r>
      <w:proofErr w:type="spellEnd"/>
      <w:r w:rsidRPr="001A7716">
        <w:rPr>
          <w:rFonts w:ascii="Times New Roman" w:hAnsi="Times New Roman" w:cs="Times New Roman"/>
          <w:i/>
          <w:sz w:val="26"/>
          <w:szCs w:val="26"/>
        </w:rPr>
        <w:t xml:space="preserve"> и белорусской земли. Дает представление о развитии города в контексте общей истории Беларуси.</w:t>
      </w:r>
    </w:p>
    <w:p w:rsidR="009F4A1B" w:rsidRDefault="009F4A1B" w:rsidP="009F4A1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7B4" w:rsidRDefault="00A7240E" w:rsidP="00A7240E">
      <w:pPr>
        <w:spacing w:after="0" w:line="276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40E">
        <w:rPr>
          <w:rFonts w:ascii="Times New Roman" w:hAnsi="Times New Roman" w:cs="Times New Roman"/>
          <w:b/>
          <w:sz w:val="28"/>
          <w:szCs w:val="28"/>
        </w:rPr>
        <w:t>Описание маршрута</w:t>
      </w:r>
      <w:r w:rsidR="00BF07B4" w:rsidRPr="00A7240E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8749"/>
        <w:gridCol w:w="1169"/>
      </w:tblGrid>
      <w:tr w:rsidR="009F4A1B" w:rsidTr="000015D9">
        <w:tc>
          <w:tcPr>
            <w:tcW w:w="8749" w:type="dxa"/>
          </w:tcPr>
          <w:p w:rsidR="009F4A1B" w:rsidRDefault="009F4A1B" w:rsidP="00A724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67B00" wp14:editId="7F29A5D5">
                  <wp:extent cx="5300663" cy="35337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ольшая горк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2301" cy="353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9F4A1B" w:rsidRDefault="009F4A1B" w:rsidP="00A724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 1</w:t>
            </w:r>
          </w:p>
        </w:tc>
      </w:tr>
      <w:tr w:rsidR="009F4A1B" w:rsidTr="000015D9">
        <w:tc>
          <w:tcPr>
            <w:tcW w:w="8749" w:type="dxa"/>
          </w:tcPr>
          <w:p w:rsidR="009F4A1B" w:rsidRDefault="009F4A1B" w:rsidP="00A724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059B9C" wp14:editId="1F2F79A1">
                  <wp:extent cx="5418992" cy="3612661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замковая горка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3054" cy="361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9" w:type="dxa"/>
          </w:tcPr>
          <w:p w:rsidR="009F4A1B" w:rsidRDefault="002F4DB5" w:rsidP="00A7240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 2</w:t>
            </w:r>
          </w:p>
        </w:tc>
      </w:tr>
    </w:tbl>
    <w:p w:rsidR="001D157F" w:rsidRDefault="001D157F" w:rsidP="001D157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A97" w:rsidRPr="005C314C" w:rsidRDefault="001B7DB7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5C314C">
        <w:rPr>
          <w:rFonts w:ascii="Times New Roman" w:hAnsi="Times New Roman" w:cs="Times New Roman"/>
          <w:b/>
          <w:sz w:val="26"/>
          <w:szCs w:val="26"/>
        </w:rPr>
        <w:t>Прибытие в г.</w:t>
      </w:r>
      <w:r w:rsidR="00A94912" w:rsidRPr="005C314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C314C">
        <w:rPr>
          <w:rFonts w:ascii="Times New Roman" w:hAnsi="Times New Roman" w:cs="Times New Roman"/>
          <w:b/>
          <w:sz w:val="26"/>
          <w:szCs w:val="26"/>
        </w:rPr>
        <w:t>Слуцк</w:t>
      </w:r>
      <w:r w:rsidR="00D463DC" w:rsidRPr="005C314C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D463DC" w:rsidRPr="005C314C">
        <w:rPr>
          <w:rFonts w:ascii="Times New Roman" w:hAnsi="Times New Roman" w:cs="Times New Roman"/>
          <w:b/>
          <w:sz w:val="26"/>
          <w:szCs w:val="26"/>
        </w:rPr>
        <w:t>Замчище</w:t>
      </w:r>
      <w:proofErr w:type="spellEnd"/>
      <w:r w:rsidR="00D463DC" w:rsidRPr="005C314C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840011">
        <w:rPr>
          <w:rFonts w:ascii="Times New Roman" w:hAnsi="Times New Roman" w:cs="Times New Roman"/>
          <w:b/>
          <w:sz w:val="26"/>
          <w:szCs w:val="26"/>
        </w:rPr>
        <w:t>г</w:t>
      </w:r>
      <w:r w:rsidR="00D463DC" w:rsidRPr="005C314C">
        <w:rPr>
          <w:rFonts w:ascii="Times New Roman" w:hAnsi="Times New Roman" w:cs="Times New Roman"/>
          <w:b/>
          <w:sz w:val="26"/>
          <w:szCs w:val="26"/>
        </w:rPr>
        <w:t>ородище)</w:t>
      </w:r>
      <w:r w:rsidRPr="005C314C">
        <w:rPr>
          <w:rFonts w:ascii="Times New Roman" w:hAnsi="Times New Roman" w:cs="Times New Roman"/>
          <w:sz w:val="26"/>
          <w:szCs w:val="26"/>
        </w:rPr>
        <w:t xml:space="preserve"> </w:t>
      </w:r>
      <w:r w:rsidRPr="005C314C">
        <w:rPr>
          <w:rFonts w:ascii="Times New Roman" w:hAnsi="Times New Roman" w:cs="Times New Roman"/>
          <w:i/>
          <w:sz w:val="26"/>
          <w:szCs w:val="26"/>
        </w:rPr>
        <w:t>(ул. Ленина, 144, 53.02822643010459, 27.555763542327167)</w:t>
      </w:r>
      <w:r w:rsidRPr="005C314C">
        <w:rPr>
          <w:rFonts w:ascii="Times New Roman" w:hAnsi="Times New Roman" w:cs="Times New Roman"/>
          <w:sz w:val="26"/>
          <w:szCs w:val="26"/>
        </w:rPr>
        <w:t xml:space="preserve"> </w:t>
      </w:r>
      <w:r w:rsidR="00921A97" w:rsidRPr="005C314C">
        <w:rPr>
          <w:rFonts w:ascii="Times New Roman" w:hAnsi="Times New Roman" w:cs="Times New Roman"/>
          <w:sz w:val="26"/>
          <w:szCs w:val="26"/>
        </w:rPr>
        <w:t xml:space="preserve">История каждой страны складывается из истории её составных частей. Слутчина и её центр – город Слуцк, имеют богатейшее прошлое. Он является одним из древнейших славянских городов. Возник на удобном месте для обороны и торговли – на природной возвышенности на правом берегу реки Случь при впадении в неё речки Бычок. </w:t>
      </w:r>
      <w:proofErr w:type="spellStart"/>
      <w:r w:rsidR="00921A97" w:rsidRPr="005C314C">
        <w:rPr>
          <w:rFonts w:ascii="Times New Roman" w:hAnsi="Times New Roman" w:cs="Times New Roman"/>
          <w:sz w:val="26"/>
          <w:szCs w:val="26"/>
        </w:rPr>
        <w:t>Замчище</w:t>
      </w:r>
      <w:proofErr w:type="spellEnd"/>
      <w:r w:rsidR="00921A97" w:rsidRPr="005C314C">
        <w:rPr>
          <w:rFonts w:ascii="Times New Roman" w:hAnsi="Times New Roman" w:cs="Times New Roman"/>
          <w:sz w:val="26"/>
          <w:szCs w:val="26"/>
        </w:rPr>
        <w:t xml:space="preserve"> (Городище) содержит в свои</w:t>
      </w:r>
      <w:r w:rsidR="008D708F" w:rsidRPr="005C314C">
        <w:rPr>
          <w:rFonts w:ascii="Times New Roman" w:hAnsi="Times New Roman" w:cs="Times New Roman"/>
          <w:sz w:val="26"/>
          <w:szCs w:val="26"/>
        </w:rPr>
        <w:t>х недрах сведения сивой старины</w:t>
      </w:r>
      <w:r w:rsidR="00EE293F" w:rsidRPr="005C314C">
        <w:rPr>
          <w:rFonts w:ascii="Times New Roman" w:hAnsi="Times New Roman" w:cs="Times New Roman"/>
          <w:sz w:val="26"/>
          <w:szCs w:val="26"/>
        </w:rPr>
        <w:t xml:space="preserve"> (</w:t>
      </w:r>
      <w:r w:rsidR="00AD53B3" w:rsidRPr="005C314C">
        <w:rPr>
          <w:rFonts w:ascii="Times New Roman" w:hAnsi="Times New Roman" w:cs="Times New Roman"/>
          <w:sz w:val="26"/>
          <w:szCs w:val="26"/>
          <w:lang w:val="en-US"/>
        </w:rPr>
        <w:t>XI</w:t>
      </w:r>
      <w:r w:rsidR="00EE293F" w:rsidRPr="005C314C">
        <w:rPr>
          <w:rFonts w:ascii="Times New Roman" w:hAnsi="Times New Roman" w:cs="Times New Roman"/>
          <w:sz w:val="26"/>
          <w:szCs w:val="26"/>
        </w:rPr>
        <w:t>-</w:t>
      </w:r>
      <w:r w:rsidR="00EE293F" w:rsidRPr="005C314C">
        <w:rPr>
          <w:rFonts w:ascii="Times New Roman" w:hAnsi="Times New Roman" w:cs="Times New Roman"/>
          <w:sz w:val="26"/>
          <w:szCs w:val="26"/>
          <w:lang w:val="en-US"/>
        </w:rPr>
        <w:t>XIII</w:t>
      </w:r>
      <w:r w:rsidR="00EE293F" w:rsidRPr="005C314C">
        <w:rPr>
          <w:rFonts w:ascii="Times New Roman" w:hAnsi="Times New Roman" w:cs="Times New Roman"/>
          <w:sz w:val="26"/>
          <w:szCs w:val="26"/>
        </w:rPr>
        <w:t xml:space="preserve"> вв.)</w:t>
      </w:r>
      <w:r w:rsidR="008D708F" w:rsidRPr="005C314C">
        <w:rPr>
          <w:rFonts w:ascii="Times New Roman" w:hAnsi="Times New Roman" w:cs="Times New Roman"/>
          <w:sz w:val="26"/>
          <w:szCs w:val="26"/>
        </w:rPr>
        <w:t>, которые были открыты археологами при раскопках.</w:t>
      </w:r>
      <w:r w:rsidR="00EE293F" w:rsidRPr="005C314C">
        <w:rPr>
          <w:rFonts w:ascii="Times New Roman" w:hAnsi="Times New Roman" w:cs="Times New Roman"/>
          <w:sz w:val="26"/>
          <w:szCs w:val="26"/>
        </w:rPr>
        <w:t xml:space="preserve"> Впоследствии на этом месте возвышался замок.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8766"/>
        <w:gridCol w:w="1152"/>
      </w:tblGrid>
      <w:tr w:rsidR="002F4DB5" w:rsidTr="002F4DB5">
        <w:tc>
          <w:tcPr>
            <w:tcW w:w="8766" w:type="dxa"/>
          </w:tcPr>
          <w:p w:rsidR="002F4DB5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70A38" wp14:editId="62BFD65E">
                  <wp:extent cx="5319346" cy="3253153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настасия Слуцкая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847" cy="325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:rsidR="002F4DB5" w:rsidRPr="002F4DB5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4DB5">
              <w:rPr>
                <w:rFonts w:ascii="Times New Roman" w:hAnsi="Times New Roman" w:cs="Times New Roman"/>
                <w:b/>
                <w:sz w:val="28"/>
                <w:szCs w:val="28"/>
              </w:rPr>
              <w:t>Фото 3</w:t>
            </w:r>
          </w:p>
        </w:tc>
      </w:tr>
      <w:tr w:rsidR="002F4DB5" w:rsidTr="002F4DB5">
        <w:tc>
          <w:tcPr>
            <w:tcW w:w="8766" w:type="dxa"/>
          </w:tcPr>
          <w:p w:rsidR="002F4DB5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4240F77" wp14:editId="767206DE">
                  <wp:extent cx="5421289" cy="4065967"/>
                  <wp:effectExtent l="0" t="0" r="825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Анастасия Слуцка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240" cy="407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2" w:type="dxa"/>
          </w:tcPr>
          <w:p w:rsidR="002F4DB5" w:rsidRPr="00F7086B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4</w:t>
            </w:r>
          </w:p>
        </w:tc>
      </w:tr>
    </w:tbl>
    <w:p w:rsidR="002F4DB5" w:rsidRDefault="002F4DB5" w:rsidP="002F4DB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0A08" w:rsidRPr="00A94912" w:rsidRDefault="00570A08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t>Памятник Анастасии Слуцкой</w:t>
      </w:r>
      <w:r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Pr="00A94912">
        <w:rPr>
          <w:rFonts w:ascii="Times New Roman" w:hAnsi="Times New Roman" w:cs="Times New Roman"/>
          <w:i/>
          <w:sz w:val="26"/>
          <w:szCs w:val="26"/>
        </w:rPr>
        <w:t>(53.027664965156625, 27.55535343308925)</w:t>
      </w:r>
    </w:p>
    <w:p w:rsidR="00A0349C" w:rsidRPr="00A94912" w:rsidRDefault="00A0349C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 xml:space="preserve">С </w:t>
      </w:r>
      <w:r w:rsidRPr="00A94912">
        <w:rPr>
          <w:rFonts w:ascii="Times New Roman" w:hAnsi="Times New Roman" w:cs="Times New Roman"/>
          <w:sz w:val="26"/>
          <w:szCs w:val="26"/>
          <w:lang w:val="en-US"/>
        </w:rPr>
        <w:t>XV</w:t>
      </w:r>
      <w:r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307263" w:rsidRPr="00A94912">
        <w:rPr>
          <w:rFonts w:ascii="Times New Roman" w:hAnsi="Times New Roman" w:cs="Times New Roman"/>
          <w:sz w:val="26"/>
          <w:szCs w:val="26"/>
        </w:rPr>
        <w:t xml:space="preserve">до начала </w:t>
      </w:r>
      <w:r w:rsidR="00307263" w:rsidRPr="00A94912">
        <w:rPr>
          <w:rFonts w:ascii="Times New Roman" w:hAnsi="Times New Roman" w:cs="Times New Roman"/>
          <w:sz w:val="26"/>
          <w:szCs w:val="26"/>
          <w:lang w:val="en-US"/>
        </w:rPr>
        <w:t>XVII</w:t>
      </w:r>
      <w:r w:rsidR="00307263" w:rsidRPr="00A94912">
        <w:rPr>
          <w:rFonts w:ascii="Times New Roman" w:hAnsi="Times New Roman" w:cs="Times New Roman"/>
          <w:sz w:val="26"/>
          <w:szCs w:val="26"/>
        </w:rPr>
        <w:t xml:space="preserve"> вв. </w:t>
      </w:r>
      <w:r w:rsidRPr="00A94912">
        <w:rPr>
          <w:rFonts w:ascii="Times New Roman" w:hAnsi="Times New Roman" w:cs="Times New Roman"/>
          <w:sz w:val="26"/>
          <w:szCs w:val="26"/>
        </w:rPr>
        <w:t xml:space="preserve">Слуцком и одноименным княжеством </w:t>
      </w:r>
      <w:r w:rsidR="00307263" w:rsidRPr="00A94912">
        <w:rPr>
          <w:rFonts w:ascii="Times New Roman" w:hAnsi="Times New Roman" w:cs="Times New Roman"/>
          <w:sz w:val="26"/>
          <w:szCs w:val="26"/>
        </w:rPr>
        <w:t>владела</w:t>
      </w:r>
      <w:r w:rsidRPr="00A94912">
        <w:rPr>
          <w:rFonts w:ascii="Times New Roman" w:hAnsi="Times New Roman" w:cs="Times New Roman"/>
          <w:sz w:val="26"/>
          <w:szCs w:val="26"/>
        </w:rPr>
        <w:t xml:space="preserve"> княжеская династия Олельковичей (потомки Великих князей Литовских и Великих Московских князей)</w:t>
      </w:r>
      <w:r w:rsidR="00767B12" w:rsidRPr="00A94912">
        <w:rPr>
          <w:rFonts w:ascii="Times New Roman" w:hAnsi="Times New Roman" w:cs="Times New Roman"/>
          <w:sz w:val="26"/>
          <w:szCs w:val="26"/>
        </w:rPr>
        <w:t>.</w:t>
      </w:r>
      <w:r w:rsidR="00473122"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307263" w:rsidRPr="00A94912">
        <w:rPr>
          <w:rFonts w:ascii="Times New Roman" w:hAnsi="Times New Roman" w:cs="Times New Roman"/>
          <w:sz w:val="26"/>
          <w:szCs w:val="26"/>
        </w:rPr>
        <w:t xml:space="preserve">Они оставили заметный </w:t>
      </w:r>
      <w:r w:rsidR="00473122" w:rsidRPr="00A94912">
        <w:rPr>
          <w:rFonts w:ascii="Times New Roman" w:hAnsi="Times New Roman" w:cs="Times New Roman"/>
          <w:sz w:val="26"/>
          <w:szCs w:val="26"/>
        </w:rPr>
        <w:t xml:space="preserve">след в истории Беларуси. </w:t>
      </w:r>
    </w:p>
    <w:p w:rsidR="00307263" w:rsidRPr="00A94912" w:rsidRDefault="00473122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>Ярким эпизодом истории стала защита города Слуцка в 1505 г. от набега крымских татар. В отсутствии слуцкого князя Семёна Олельковича, оборону замка от 20 тысячного войска крымчаков возглавила его жена</w:t>
      </w:r>
      <w:r w:rsidR="00EE293F" w:rsidRPr="00A94912">
        <w:rPr>
          <w:rFonts w:ascii="Times New Roman" w:hAnsi="Times New Roman" w:cs="Times New Roman"/>
          <w:sz w:val="26"/>
          <w:szCs w:val="26"/>
        </w:rPr>
        <w:t xml:space="preserve"> – княгиня </w:t>
      </w:r>
      <w:r w:rsidRPr="00A94912">
        <w:rPr>
          <w:rFonts w:ascii="Times New Roman" w:hAnsi="Times New Roman" w:cs="Times New Roman"/>
          <w:sz w:val="26"/>
          <w:szCs w:val="26"/>
        </w:rPr>
        <w:t>Анастасия</w:t>
      </w:r>
      <w:r w:rsidR="00EE293F" w:rsidRPr="00A94912">
        <w:rPr>
          <w:rFonts w:ascii="Times New Roman" w:hAnsi="Times New Roman" w:cs="Times New Roman"/>
          <w:sz w:val="26"/>
          <w:szCs w:val="26"/>
        </w:rPr>
        <w:t xml:space="preserve"> (1473</w:t>
      </w:r>
      <w:r w:rsidR="00081E10" w:rsidRPr="00A94912">
        <w:rPr>
          <w:rFonts w:ascii="Times New Roman" w:hAnsi="Times New Roman" w:cs="Times New Roman"/>
          <w:sz w:val="26"/>
          <w:szCs w:val="26"/>
        </w:rPr>
        <w:t xml:space="preserve"> – </w:t>
      </w:r>
      <w:r w:rsidR="00EE293F" w:rsidRPr="00A94912">
        <w:rPr>
          <w:rFonts w:ascii="Times New Roman" w:hAnsi="Times New Roman" w:cs="Times New Roman"/>
          <w:sz w:val="26"/>
          <w:szCs w:val="26"/>
        </w:rPr>
        <w:t>1524)</w:t>
      </w:r>
      <w:r w:rsidRPr="00A94912">
        <w:rPr>
          <w:rFonts w:ascii="Times New Roman" w:hAnsi="Times New Roman" w:cs="Times New Roman"/>
          <w:sz w:val="26"/>
          <w:szCs w:val="26"/>
        </w:rPr>
        <w:t>.</w:t>
      </w:r>
      <w:r w:rsidR="00307263"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Pr="00A94912">
        <w:rPr>
          <w:rFonts w:ascii="Times New Roman" w:hAnsi="Times New Roman" w:cs="Times New Roman"/>
          <w:sz w:val="26"/>
          <w:szCs w:val="26"/>
        </w:rPr>
        <w:t>Она вошла в историю, как белорусская Жанна</w:t>
      </w:r>
      <w:proofErr w:type="gramStart"/>
      <w:r w:rsidRPr="00A94912">
        <w:rPr>
          <w:rFonts w:ascii="Times New Roman" w:hAnsi="Times New Roman" w:cs="Times New Roman"/>
          <w:sz w:val="26"/>
          <w:szCs w:val="26"/>
        </w:rPr>
        <w:t xml:space="preserve"> Д</w:t>
      </w:r>
      <w:proofErr w:type="gramEnd"/>
      <w:r w:rsidR="00307263" w:rsidRPr="00A94912">
        <w:rPr>
          <w:rFonts w:ascii="Times New Roman" w:hAnsi="Times New Roman" w:cs="Times New Roman"/>
          <w:sz w:val="26"/>
          <w:szCs w:val="26"/>
          <w:lang w:val="be-BY"/>
        </w:rPr>
        <w:t>’</w:t>
      </w:r>
      <w:r w:rsidR="00307263" w:rsidRPr="00A94912">
        <w:rPr>
          <w:rFonts w:ascii="Times New Roman" w:hAnsi="Times New Roman" w:cs="Times New Roman"/>
          <w:sz w:val="26"/>
          <w:szCs w:val="26"/>
        </w:rPr>
        <w:t xml:space="preserve">Арк. К 900-летию города, 13 сентября 2016 г., на Замковой горке был установлен </w:t>
      </w:r>
      <w:r w:rsidR="001244DE" w:rsidRPr="00A94912">
        <w:rPr>
          <w:rFonts w:ascii="Times New Roman" w:hAnsi="Times New Roman" w:cs="Times New Roman"/>
          <w:sz w:val="26"/>
          <w:szCs w:val="26"/>
        </w:rPr>
        <w:t xml:space="preserve">из бронзы и гранита </w:t>
      </w:r>
      <w:r w:rsidR="00307263" w:rsidRPr="00A94912">
        <w:rPr>
          <w:rFonts w:ascii="Times New Roman" w:hAnsi="Times New Roman" w:cs="Times New Roman"/>
          <w:sz w:val="26"/>
          <w:szCs w:val="26"/>
        </w:rPr>
        <w:t xml:space="preserve">памятник Анастасии Слуцкой (авторы: скульптор Сергей Оганов и архитектор Сергей </w:t>
      </w:r>
      <w:proofErr w:type="spellStart"/>
      <w:r w:rsidR="00307263" w:rsidRPr="00A94912">
        <w:rPr>
          <w:rFonts w:ascii="Times New Roman" w:hAnsi="Times New Roman" w:cs="Times New Roman"/>
          <w:sz w:val="26"/>
          <w:szCs w:val="26"/>
        </w:rPr>
        <w:t>Багласов</w:t>
      </w:r>
      <w:proofErr w:type="spellEnd"/>
      <w:r w:rsidR="00307263" w:rsidRPr="00A94912">
        <w:rPr>
          <w:rFonts w:ascii="Times New Roman" w:hAnsi="Times New Roman" w:cs="Times New Roman"/>
          <w:sz w:val="26"/>
          <w:szCs w:val="26"/>
        </w:rPr>
        <w:t>).</w:t>
      </w:r>
    </w:p>
    <w:p w:rsidR="00A94912" w:rsidRDefault="00A94912" w:rsidP="0030726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8472" w:type="dxa"/>
        <w:tblLook w:val="04A0" w:firstRow="1" w:lastRow="0" w:firstColumn="1" w:lastColumn="0" w:noHBand="0" w:noVBand="1"/>
      </w:tblPr>
      <w:tblGrid>
        <w:gridCol w:w="7338"/>
        <w:gridCol w:w="1134"/>
      </w:tblGrid>
      <w:tr w:rsidR="002F4DB5" w:rsidTr="001A7716">
        <w:tc>
          <w:tcPr>
            <w:tcW w:w="7338" w:type="dxa"/>
          </w:tcPr>
          <w:p w:rsidR="002F4DB5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9F369" wp14:editId="660BBF16">
                  <wp:extent cx="4519246" cy="2724112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акет Собора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836" cy="274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F4DB5" w:rsidRPr="00F7086B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5</w:t>
            </w:r>
          </w:p>
        </w:tc>
      </w:tr>
    </w:tbl>
    <w:p w:rsidR="00E85902" w:rsidRPr="00A94912" w:rsidRDefault="00E85902" w:rsidP="00A9491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lastRenderedPageBreak/>
        <w:t>Памятный знак «</w:t>
      </w:r>
      <w:r w:rsidR="00F7086B">
        <w:rPr>
          <w:rFonts w:ascii="Times New Roman" w:hAnsi="Times New Roman" w:cs="Times New Roman"/>
          <w:b/>
          <w:sz w:val="26"/>
          <w:szCs w:val="26"/>
        </w:rPr>
        <w:t>ч</w:t>
      </w:r>
      <w:r w:rsidRPr="00A94912">
        <w:rPr>
          <w:rFonts w:ascii="Times New Roman" w:hAnsi="Times New Roman" w:cs="Times New Roman"/>
          <w:b/>
          <w:sz w:val="26"/>
          <w:szCs w:val="26"/>
        </w:rPr>
        <w:t>асовня Победы»</w:t>
      </w:r>
      <w:r w:rsidR="00D463DC"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D463DC" w:rsidRPr="00A94912">
        <w:rPr>
          <w:rFonts w:ascii="Times New Roman" w:hAnsi="Times New Roman" w:cs="Times New Roman"/>
          <w:i/>
          <w:sz w:val="26"/>
          <w:szCs w:val="26"/>
        </w:rPr>
        <w:t>(ул. Софии Слуцкой, 53.0266248974036, 27.55399584306109)</w:t>
      </w:r>
      <w:r w:rsidR="00D463DC" w:rsidRPr="00A94912">
        <w:rPr>
          <w:rFonts w:ascii="Times New Roman" w:hAnsi="Times New Roman" w:cs="Times New Roman"/>
          <w:sz w:val="26"/>
          <w:szCs w:val="26"/>
        </w:rPr>
        <w:t xml:space="preserve"> в</w:t>
      </w:r>
      <w:r w:rsidR="00F61F4D" w:rsidRPr="00A94912">
        <w:rPr>
          <w:rFonts w:ascii="Times New Roman" w:hAnsi="Times New Roman" w:cs="Times New Roman"/>
          <w:sz w:val="26"/>
          <w:szCs w:val="26"/>
        </w:rPr>
        <w:t xml:space="preserve"> честь 75-летия освобождения Беларуси</w:t>
      </w:r>
      <w:r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F61F4D" w:rsidRPr="00A94912">
        <w:rPr>
          <w:rFonts w:ascii="Times New Roman" w:hAnsi="Times New Roman" w:cs="Times New Roman"/>
          <w:sz w:val="26"/>
          <w:szCs w:val="26"/>
        </w:rPr>
        <w:t xml:space="preserve">от немецко-фашистских захватчиков </w:t>
      </w:r>
      <w:r w:rsidR="00A6139C" w:rsidRPr="00A94912">
        <w:rPr>
          <w:rFonts w:ascii="Times New Roman" w:hAnsi="Times New Roman" w:cs="Times New Roman"/>
          <w:sz w:val="26"/>
          <w:szCs w:val="26"/>
        </w:rPr>
        <w:t>открыт 11октября 2019 г.</w:t>
      </w:r>
      <w:r w:rsidR="00F61F4D" w:rsidRPr="00A94912">
        <w:rPr>
          <w:rFonts w:ascii="Times New Roman" w:hAnsi="Times New Roman" w:cs="Times New Roman"/>
          <w:sz w:val="26"/>
          <w:szCs w:val="26"/>
        </w:rPr>
        <w:t xml:space="preserve"> (скульптор Алесь Шатило, архитектор Геннадий Лаврецкий). </w:t>
      </w:r>
      <w:r w:rsidR="00A6139C" w:rsidRPr="00A94912">
        <w:rPr>
          <w:rFonts w:ascii="Times New Roman" w:hAnsi="Times New Roman" w:cs="Times New Roman"/>
          <w:sz w:val="26"/>
          <w:szCs w:val="26"/>
        </w:rPr>
        <w:t xml:space="preserve"> Центральный элемент композиции – </w:t>
      </w:r>
      <w:r w:rsidR="00F61F4D" w:rsidRPr="00A94912">
        <w:rPr>
          <w:rFonts w:ascii="Times New Roman" w:hAnsi="Times New Roman" w:cs="Times New Roman"/>
          <w:sz w:val="26"/>
          <w:szCs w:val="26"/>
        </w:rPr>
        <w:t xml:space="preserve">выполненный из бронзы точный </w:t>
      </w:r>
      <w:r w:rsidR="00A6139C" w:rsidRPr="00A94912">
        <w:rPr>
          <w:rFonts w:ascii="Times New Roman" w:hAnsi="Times New Roman" w:cs="Times New Roman"/>
          <w:sz w:val="26"/>
          <w:szCs w:val="26"/>
        </w:rPr>
        <w:t>макет Николаевского кафедрального собора в Слуцке, который был построен в 1889 г. на Замковой горке и разрушен</w:t>
      </w:r>
      <w:r w:rsidR="00F61F4D" w:rsidRPr="00A94912">
        <w:rPr>
          <w:rFonts w:ascii="Times New Roman" w:hAnsi="Times New Roman" w:cs="Times New Roman"/>
          <w:sz w:val="26"/>
          <w:szCs w:val="26"/>
        </w:rPr>
        <w:t>ный в 1934</w:t>
      </w:r>
      <w:r w:rsidR="008C573C"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A6139C" w:rsidRPr="00A94912">
        <w:rPr>
          <w:rFonts w:ascii="Times New Roman" w:hAnsi="Times New Roman" w:cs="Times New Roman"/>
          <w:sz w:val="26"/>
          <w:szCs w:val="26"/>
        </w:rPr>
        <w:t>г.</w:t>
      </w:r>
      <w:r w:rsidR="00F61F4D" w:rsidRPr="00A94912">
        <w:rPr>
          <w:rFonts w:ascii="Times New Roman" w:hAnsi="Times New Roman" w:cs="Times New Roman"/>
          <w:sz w:val="26"/>
          <w:szCs w:val="26"/>
        </w:rPr>
        <w:t xml:space="preserve"> Величественный храм был в своё время архитектурной доминантой города.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613"/>
        <w:gridCol w:w="1134"/>
      </w:tblGrid>
      <w:tr w:rsidR="002F4DB5" w:rsidTr="001A7716">
        <w:tc>
          <w:tcPr>
            <w:tcW w:w="8613" w:type="dxa"/>
          </w:tcPr>
          <w:p w:rsidR="002F4DB5" w:rsidRDefault="002F4DB5" w:rsidP="00767B1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8AA57" wp14:editId="50FBC297">
                  <wp:extent cx="5314950" cy="3341077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фия Слуцка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049" cy="334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F4DB5" w:rsidRPr="00F7086B" w:rsidRDefault="002F4DB5" w:rsidP="00767B1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6</w:t>
            </w:r>
          </w:p>
        </w:tc>
      </w:tr>
    </w:tbl>
    <w:p w:rsidR="007275D9" w:rsidRDefault="007275D9" w:rsidP="002F4DB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E10" w:rsidRPr="00A94912" w:rsidRDefault="00570A08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t xml:space="preserve">Памятник Святой праведной Софии Слуцкой </w:t>
      </w:r>
      <w:r w:rsidRPr="00A94912">
        <w:rPr>
          <w:rFonts w:ascii="Times New Roman" w:hAnsi="Times New Roman" w:cs="Times New Roman"/>
          <w:i/>
          <w:sz w:val="26"/>
          <w:szCs w:val="26"/>
        </w:rPr>
        <w:t>(ул. Софии Слуцкой, 53.02653125410638, 27.55343507505336)</w:t>
      </w:r>
      <w:r w:rsidRPr="00A9491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81E10" w:rsidRPr="00A94912">
        <w:rPr>
          <w:rFonts w:ascii="Times New Roman" w:hAnsi="Times New Roman" w:cs="Times New Roman"/>
          <w:sz w:val="26"/>
          <w:szCs w:val="26"/>
        </w:rPr>
        <w:t>Одним из главных символов духовного мужества нашего народа уже не одно столетие считается святая София Слуцкая (1586 – 1612)</w:t>
      </w:r>
      <w:r w:rsidR="003B7188" w:rsidRPr="00A94912">
        <w:rPr>
          <w:rFonts w:ascii="Times New Roman" w:hAnsi="Times New Roman" w:cs="Times New Roman"/>
          <w:sz w:val="26"/>
          <w:szCs w:val="26"/>
        </w:rPr>
        <w:t>. Став в юном возрасте сиротой и правительницей огромного наследия князей Олельковичей</w:t>
      </w:r>
      <w:r w:rsidR="00CB1B3E" w:rsidRPr="00A94912">
        <w:rPr>
          <w:rFonts w:ascii="Times New Roman" w:hAnsi="Times New Roman" w:cs="Times New Roman"/>
          <w:sz w:val="26"/>
          <w:szCs w:val="26"/>
        </w:rPr>
        <w:t xml:space="preserve">, она показала пример верного служения своему народу. Благотворительная, образовательная деятельность княгини, защита православия (религии её предков), снискали ей уважение и почитание. В 1984 г. Русской православной церковью София Слуцкая канонизирована и объявлена святой (День памяти 19 марта/1 апреля н. </w:t>
      </w:r>
      <w:proofErr w:type="gramStart"/>
      <w:r w:rsidR="00CB1B3E" w:rsidRPr="00A94912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CB1B3E" w:rsidRPr="00A94912">
        <w:rPr>
          <w:rFonts w:ascii="Times New Roman" w:hAnsi="Times New Roman" w:cs="Times New Roman"/>
          <w:sz w:val="26"/>
          <w:szCs w:val="26"/>
        </w:rPr>
        <w:t>.). Она является небесной покровительницей Слуцкого края.</w:t>
      </w:r>
      <w:r w:rsidR="001244DE" w:rsidRPr="00A94912">
        <w:rPr>
          <w:rFonts w:ascii="Times New Roman" w:hAnsi="Times New Roman" w:cs="Times New Roman"/>
          <w:sz w:val="26"/>
          <w:szCs w:val="26"/>
        </w:rPr>
        <w:t xml:space="preserve"> Частица её мощей (хранящихся в Минском Свято-Духовом кафедральном соборе) находится в слуцкой Космо-Демьяновской церкви.</w:t>
      </w:r>
    </w:p>
    <w:p w:rsidR="001244DE" w:rsidRPr="00A94912" w:rsidRDefault="001244DE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 xml:space="preserve">24 сентября 2000 г. в Слуцке был открыт бронзовый памятник </w:t>
      </w:r>
      <w:r w:rsidR="009D1774" w:rsidRPr="00A94912">
        <w:rPr>
          <w:rFonts w:ascii="Times New Roman" w:hAnsi="Times New Roman" w:cs="Times New Roman"/>
          <w:sz w:val="26"/>
          <w:szCs w:val="26"/>
        </w:rPr>
        <w:t xml:space="preserve">св. </w:t>
      </w:r>
      <w:r w:rsidRPr="00A94912">
        <w:rPr>
          <w:rFonts w:ascii="Times New Roman" w:hAnsi="Times New Roman" w:cs="Times New Roman"/>
          <w:sz w:val="26"/>
          <w:szCs w:val="26"/>
        </w:rPr>
        <w:t xml:space="preserve">Софии Слуцкой (скульптор Михаил </w:t>
      </w:r>
      <w:proofErr w:type="spellStart"/>
      <w:r w:rsidRPr="00A94912">
        <w:rPr>
          <w:rFonts w:ascii="Times New Roman" w:hAnsi="Times New Roman" w:cs="Times New Roman"/>
          <w:sz w:val="26"/>
          <w:szCs w:val="26"/>
        </w:rPr>
        <w:t>Иньков</w:t>
      </w:r>
      <w:proofErr w:type="spellEnd"/>
      <w:r w:rsidRPr="00A94912">
        <w:rPr>
          <w:rFonts w:ascii="Times New Roman" w:hAnsi="Times New Roman" w:cs="Times New Roman"/>
          <w:sz w:val="26"/>
          <w:szCs w:val="26"/>
        </w:rPr>
        <w:t xml:space="preserve">, архитектор Николай </w:t>
      </w:r>
      <w:proofErr w:type="spellStart"/>
      <w:r w:rsidRPr="00A94912">
        <w:rPr>
          <w:rFonts w:ascii="Times New Roman" w:hAnsi="Times New Roman" w:cs="Times New Roman"/>
          <w:sz w:val="26"/>
          <w:szCs w:val="26"/>
        </w:rPr>
        <w:t>Лукьянчик</w:t>
      </w:r>
      <w:proofErr w:type="spellEnd"/>
      <w:r w:rsidRPr="00A94912">
        <w:rPr>
          <w:rFonts w:ascii="Times New Roman" w:hAnsi="Times New Roman" w:cs="Times New Roman"/>
          <w:sz w:val="26"/>
          <w:szCs w:val="26"/>
        </w:rPr>
        <w:t>).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8869"/>
        <w:gridCol w:w="1332"/>
      </w:tblGrid>
      <w:tr w:rsidR="002F4DB5" w:rsidTr="002F4DB5">
        <w:tc>
          <w:tcPr>
            <w:tcW w:w="8784" w:type="dxa"/>
          </w:tcPr>
          <w:p w:rsidR="002F4DB5" w:rsidRDefault="00A379B0" w:rsidP="002F4DB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61B505" wp14:editId="676A53E9">
                  <wp:extent cx="5495193" cy="2550376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ул. Софии Слуцкой-восстановлено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2813" cy="25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F4DB5" w:rsidRPr="00F7086B" w:rsidRDefault="002F4DB5" w:rsidP="002F4DB5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7</w:t>
            </w:r>
          </w:p>
        </w:tc>
      </w:tr>
    </w:tbl>
    <w:p w:rsidR="00A94912" w:rsidRDefault="00A94912" w:rsidP="00570A08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2E38" w:rsidRPr="00A94912" w:rsidRDefault="00570A08" w:rsidP="00A949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t>Ул. Софии Слуцкой</w:t>
      </w:r>
      <w:r w:rsidR="00A94912" w:rsidRPr="00A94912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922E38" w:rsidRPr="00A94912">
        <w:rPr>
          <w:rFonts w:ascii="Times New Roman" w:hAnsi="Times New Roman" w:cs="Times New Roman"/>
          <w:sz w:val="26"/>
          <w:szCs w:val="26"/>
        </w:rPr>
        <w:t xml:space="preserve">Между набережной реки </w:t>
      </w:r>
      <w:proofErr w:type="spellStart"/>
      <w:r w:rsidR="00922E38" w:rsidRPr="00A94912">
        <w:rPr>
          <w:rFonts w:ascii="Times New Roman" w:hAnsi="Times New Roman" w:cs="Times New Roman"/>
          <w:sz w:val="26"/>
          <w:szCs w:val="26"/>
        </w:rPr>
        <w:t>Случь</w:t>
      </w:r>
      <w:proofErr w:type="spellEnd"/>
      <w:r w:rsidR="00922E38" w:rsidRPr="00A94912">
        <w:rPr>
          <w:rFonts w:ascii="Times New Roman" w:hAnsi="Times New Roman" w:cs="Times New Roman"/>
          <w:sz w:val="26"/>
          <w:szCs w:val="26"/>
        </w:rPr>
        <w:t xml:space="preserve"> и Замковой горкой пролегает улица, </w:t>
      </w:r>
      <w:proofErr w:type="gramStart"/>
      <w:r w:rsidR="00922E38" w:rsidRPr="00A94912">
        <w:rPr>
          <w:rFonts w:ascii="Times New Roman" w:hAnsi="Times New Roman" w:cs="Times New Roman"/>
          <w:sz w:val="26"/>
          <w:szCs w:val="26"/>
        </w:rPr>
        <w:t>в начале</w:t>
      </w:r>
      <w:proofErr w:type="gramEnd"/>
      <w:r w:rsidR="00922E38" w:rsidRPr="00A94912">
        <w:rPr>
          <w:rFonts w:ascii="Times New Roman" w:hAnsi="Times New Roman" w:cs="Times New Roman"/>
          <w:sz w:val="26"/>
          <w:szCs w:val="26"/>
        </w:rPr>
        <w:t xml:space="preserve"> которой находится памятник </w:t>
      </w:r>
      <w:r w:rsidR="009D1774" w:rsidRPr="00A94912">
        <w:rPr>
          <w:rFonts w:ascii="Times New Roman" w:hAnsi="Times New Roman" w:cs="Times New Roman"/>
          <w:sz w:val="26"/>
          <w:szCs w:val="26"/>
        </w:rPr>
        <w:t xml:space="preserve">св. </w:t>
      </w:r>
      <w:r w:rsidR="00922E38" w:rsidRPr="00A94912">
        <w:rPr>
          <w:rFonts w:ascii="Times New Roman" w:hAnsi="Times New Roman" w:cs="Times New Roman"/>
          <w:sz w:val="26"/>
          <w:szCs w:val="26"/>
        </w:rPr>
        <w:t>Софии Слуцкой. 22 сентября 2016 г. Слуцкий районный совет депутатов принял решение дать название этой улице в честь св. Софии, княгини Слуцкой. Эта улица находится на одном из исторических мест г. Слуцка.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62"/>
        <w:gridCol w:w="1270"/>
      </w:tblGrid>
      <w:tr w:rsidR="00A379B0" w:rsidTr="00A379B0">
        <w:tc>
          <w:tcPr>
            <w:tcW w:w="8500" w:type="dxa"/>
          </w:tcPr>
          <w:p w:rsidR="00A379B0" w:rsidRDefault="00A379B0" w:rsidP="006E10B6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814EB4" wp14:editId="35B4FD8C">
                  <wp:extent cx="5300295" cy="353353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луцкая гимназия 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178" cy="35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0" w:type="dxa"/>
          </w:tcPr>
          <w:p w:rsidR="00A379B0" w:rsidRPr="00F7086B" w:rsidRDefault="00A379B0" w:rsidP="006E10B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8</w:t>
            </w:r>
          </w:p>
        </w:tc>
      </w:tr>
    </w:tbl>
    <w:p w:rsidR="00596B5B" w:rsidRDefault="00596B5B" w:rsidP="006E10B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44CD" w:rsidRPr="00A94912" w:rsidRDefault="00A94912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t>Переход (-1 км.</w:t>
      </w:r>
      <w:r w:rsidR="001B7DB7" w:rsidRPr="00A94912">
        <w:rPr>
          <w:rFonts w:ascii="Times New Roman" w:hAnsi="Times New Roman" w:cs="Times New Roman"/>
          <w:b/>
          <w:sz w:val="26"/>
          <w:szCs w:val="26"/>
        </w:rPr>
        <w:t>)</w:t>
      </w:r>
      <w:r w:rsidR="001B7DB7"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570A08" w:rsidRPr="00A94912">
        <w:rPr>
          <w:rFonts w:ascii="Times New Roman" w:hAnsi="Times New Roman" w:cs="Times New Roman"/>
          <w:b/>
          <w:sz w:val="26"/>
          <w:szCs w:val="26"/>
        </w:rPr>
        <w:t>Гимназия №1</w:t>
      </w:r>
      <w:r w:rsidR="00570A08" w:rsidRPr="00A94912">
        <w:rPr>
          <w:sz w:val="26"/>
          <w:szCs w:val="26"/>
        </w:rPr>
        <w:t xml:space="preserve"> </w:t>
      </w:r>
      <w:r w:rsidR="00570A08" w:rsidRPr="00A94912">
        <w:rPr>
          <w:rFonts w:ascii="Times New Roman" w:hAnsi="Times New Roman" w:cs="Times New Roman"/>
          <w:i/>
          <w:sz w:val="26"/>
          <w:szCs w:val="26"/>
        </w:rPr>
        <w:t>(ул. Комсомольская, 7, 53.0262970736823, 27.559454262006444)</w:t>
      </w:r>
      <w:r w:rsidR="00570A08" w:rsidRPr="00A94912">
        <w:rPr>
          <w:rFonts w:ascii="Times New Roman" w:hAnsi="Times New Roman" w:cs="Times New Roman"/>
          <w:sz w:val="26"/>
          <w:szCs w:val="26"/>
        </w:rPr>
        <w:t xml:space="preserve"> </w:t>
      </w:r>
      <w:r w:rsidR="00DC0387" w:rsidRPr="00A94912">
        <w:rPr>
          <w:rFonts w:ascii="Times New Roman" w:hAnsi="Times New Roman" w:cs="Times New Roman"/>
          <w:sz w:val="26"/>
          <w:szCs w:val="26"/>
        </w:rPr>
        <w:t xml:space="preserve">В 1617 г. князь Януш Радзивилл, к которому отошло Слуцкое княжество после смерти его жены Софии Слуцкой, основал в </w:t>
      </w:r>
      <w:r w:rsidR="00D02EC1" w:rsidRPr="00A94912">
        <w:rPr>
          <w:rFonts w:ascii="Times New Roman" w:hAnsi="Times New Roman" w:cs="Times New Roman"/>
          <w:sz w:val="26"/>
          <w:szCs w:val="26"/>
        </w:rPr>
        <w:t>городе</w:t>
      </w:r>
      <w:r w:rsidR="00DC0387" w:rsidRPr="00A94912">
        <w:rPr>
          <w:rFonts w:ascii="Times New Roman" w:hAnsi="Times New Roman" w:cs="Times New Roman"/>
          <w:sz w:val="26"/>
          <w:szCs w:val="26"/>
        </w:rPr>
        <w:t xml:space="preserve"> старейшую школу Беларуси</w:t>
      </w:r>
      <w:r w:rsidR="00DC0387" w:rsidRPr="00A94912">
        <w:rPr>
          <w:rFonts w:ascii="Times New Roman" w:hAnsi="Times New Roman" w:cs="Times New Roman"/>
          <w:i/>
          <w:sz w:val="26"/>
          <w:szCs w:val="26"/>
        </w:rPr>
        <w:t>.</w:t>
      </w:r>
      <w:r w:rsidR="00DC0387" w:rsidRPr="00A94912">
        <w:rPr>
          <w:rFonts w:ascii="Times New Roman" w:hAnsi="Times New Roman" w:cs="Times New Roman"/>
          <w:sz w:val="26"/>
          <w:szCs w:val="26"/>
        </w:rPr>
        <w:t xml:space="preserve"> Слуцкая гимназия приобрела широкую известность и популярность благодаря великолепным знаниям, которые получали гимназисты. «Слуцкие Афины» - это был европейский знак качества. Его выпускники поступали в престижные европейские университеты, становясь затем знаменитыми в разных сферах человеческой деятельности.</w:t>
      </w:r>
    </w:p>
    <w:p w:rsidR="00237904" w:rsidRPr="00A94912" w:rsidRDefault="00DC0387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lastRenderedPageBreak/>
        <w:t xml:space="preserve">В 1838 г. на месте деревянного здания гимназии </w:t>
      </w:r>
      <w:r w:rsidR="00D02EC1" w:rsidRPr="00A94912">
        <w:rPr>
          <w:rFonts w:ascii="Times New Roman" w:hAnsi="Times New Roman" w:cs="Times New Roman"/>
          <w:sz w:val="26"/>
          <w:szCs w:val="26"/>
        </w:rPr>
        <w:t>было возведено каменное (</w:t>
      </w:r>
      <w:r w:rsidRPr="00A94912">
        <w:rPr>
          <w:rFonts w:ascii="Times New Roman" w:hAnsi="Times New Roman" w:cs="Times New Roman"/>
          <w:sz w:val="26"/>
          <w:szCs w:val="26"/>
        </w:rPr>
        <w:t xml:space="preserve">по проекту </w:t>
      </w:r>
      <w:r w:rsidR="00D02EC1" w:rsidRPr="00A94912">
        <w:rPr>
          <w:rFonts w:ascii="Times New Roman" w:hAnsi="Times New Roman" w:cs="Times New Roman"/>
          <w:sz w:val="26"/>
          <w:szCs w:val="26"/>
        </w:rPr>
        <w:t>архитектора Кароля Подчашинского), которое сохранилось до наших дней. Нынешняя слуцкая гимназия №1 продолжает славные традиции этой уникальной школы.</w:t>
      </w:r>
      <w:r w:rsidR="005B7E7B" w:rsidRPr="00A94912">
        <w:rPr>
          <w:rFonts w:ascii="Times New Roman" w:hAnsi="Times New Roman" w:cs="Times New Roman"/>
          <w:sz w:val="26"/>
          <w:szCs w:val="26"/>
        </w:rPr>
        <w:t xml:space="preserve">                   </w:t>
      </w:r>
    </w:p>
    <w:p w:rsidR="00A379B0" w:rsidRPr="00A94912" w:rsidRDefault="00372B7E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 xml:space="preserve">Ул. Комсомольская (ранее Сенаторская, Широкая), протянувшаяся вдоль реки Случь – одна из знаковых в городе. </w:t>
      </w:r>
      <w:r w:rsidR="000953C5" w:rsidRPr="00A94912">
        <w:rPr>
          <w:rFonts w:ascii="Times New Roman" w:hAnsi="Times New Roman" w:cs="Times New Roman"/>
          <w:sz w:val="26"/>
          <w:szCs w:val="26"/>
        </w:rPr>
        <w:t xml:space="preserve">Это первый бульвар на белорусских землях (проезжая часть разделена широкой пешеходной аллеей). </w:t>
      </w:r>
      <w:r w:rsidRPr="00A94912">
        <w:rPr>
          <w:rFonts w:ascii="Times New Roman" w:hAnsi="Times New Roman" w:cs="Times New Roman"/>
          <w:sz w:val="26"/>
          <w:szCs w:val="26"/>
        </w:rPr>
        <w:t xml:space="preserve">Именно на ней размещается слуцкая гимназия. </w:t>
      </w:r>
    </w:p>
    <w:p w:rsidR="001B7DB7" w:rsidRPr="00A94912" w:rsidRDefault="001B7DB7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t>Переход на ул. 8 Марта</w:t>
      </w:r>
      <w:r w:rsidRPr="00A94912">
        <w:rPr>
          <w:rFonts w:ascii="Times New Roman" w:hAnsi="Times New Roman" w:cs="Times New Roman"/>
          <w:sz w:val="26"/>
          <w:szCs w:val="26"/>
        </w:rPr>
        <w:t xml:space="preserve"> (53.0262970736823, 27.559454262006444)</w:t>
      </w:r>
    </w:p>
    <w:p w:rsidR="00596B5B" w:rsidRPr="00A94912" w:rsidRDefault="00390F57" w:rsidP="00A9491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 xml:space="preserve">В 30-е гг. </w:t>
      </w:r>
      <w:r w:rsidRPr="00A94912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94912">
        <w:rPr>
          <w:rFonts w:ascii="Times New Roman" w:hAnsi="Times New Roman" w:cs="Times New Roman"/>
          <w:sz w:val="26"/>
          <w:szCs w:val="26"/>
        </w:rPr>
        <w:t xml:space="preserve"> в. владельцем Слуцка князем Иеронимом Радзивиллом была основана мануфактура, состоящая из 3-х предприятий, здания которых располагались на ул. Сенаторской (территория ныне закрытого завода «Эмальпосуда»). На одном из самых ранних предприятий изготовлялись золотые и серебряные галуны для шляп, костюмов и мундиров, на втором – шелковые пояса и на третьем – различные дорогостоящие шелковые материи, ленты, бахрома.</w:t>
      </w:r>
      <w:r w:rsidR="000953C5" w:rsidRPr="00A94912">
        <w:rPr>
          <w:rFonts w:ascii="Times New Roman" w:hAnsi="Times New Roman" w:cs="Times New Roman"/>
          <w:sz w:val="26"/>
          <w:szCs w:val="26"/>
        </w:rPr>
        <w:t xml:space="preserve"> После смерти в 1760 г. Иеронима Радзивилла, его старший брат Михаил Казимир «Рыбонька», ставший владельцем Слуцка, перевёл сюда из Несвижа ткацкие станки и мастеров. Именно с этого времени начался расцвет знаменитой мануфактуры </w:t>
      </w:r>
      <w:proofErr w:type="spellStart"/>
      <w:r w:rsidR="000953C5" w:rsidRPr="00A94912">
        <w:rPr>
          <w:rFonts w:ascii="Times New Roman" w:hAnsi="Times New Roman" w:cs="Times New Roman"/>
          <w:sz w:val="26"/>
          <w:szCs w:val="26"/>
        </w:rPr>
        <w:t>слуцких</w:t>
      </w:r>
      <w:proofErr w:type="spellEnd"/>
      <w:r w:rsidR="000953C5" w:rsidRPr="00A94912">
        <w:rPr>
          <w:rFonts w:ascii="Times New Roman" w:hAnsi="Times New Roman" w:cs="Times New Roman"/>
          <w:sz w:val="26"/>
          <w:szCs w:val="26"/>
        </w:rPr>
        <w:t xml:space="preserve"> поясов.</w:t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8826"/>
        <w:gridCol w:w="1092"/>
      </w:tblGrid>
      <w:tr w:rsidR="00A379B0" w:rsidTr="00A379B0">
        <w:tc>
          <w:tcPr>
            <w:tcW w:w="8500" w:type="dxa"/>
          </w:tcPr>
          <w:p w:rsidR="00A379B0" w:rsidRDefault="00A379B0" w:rsidP="00A379B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E99C36" wp14:editId="3B1A97D6">
                  <wp:extent cx="5460023" cy="3071121"/>
                  <wp:effectExtent l="0" t="0" r="762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фабрика слуцких поясов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837" cy="308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379B0" w:rsidRPr="00F7086B" w:rsidRDefault="00A379B0" w:rsidP="00A379B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9</w:t>
            </w:r>
          </w:p>
        </w:tc>
      </w:tr>
    </w:tbl>
    <w:p w:rsidR="00840011" w:rsidRDefault="00840011" w:rsidP="00A9491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70A08" w:rsidRPr="00A94912" w:rsidRDefault="00570A08" w:rsidP="00A9491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94912">
        <w:rPr>
          <w:rFonts w:ascii="Times New Roman" w:hAnsi="Times New Roman" w:cs="Times New Roman"/>
          <w:b/>
          <w:sz w:val="26"/>
          <w:szCs w:val="26"/>
        </w:rPr>
        <w:t>РУП «Слуцк</w:t>
      </w:r>
      <w:r w:rsidR="00840011">
        <w:rPr>
          <w:rFonts w:ascii="Times New Roman" w:hAnsi="Times New Roman" w:cs="Times New Roman"/>
          <w:b/>
          <w:sz w:val="26"/>
          <w:szCs w:val="26"/>
        </w:rPr>
        <w:t>ие</w:t>
      </w:r>
      <w:r w:rsidRPr="00A94912">
        <w:rPr>
          <w:rFonts w:ascii="Times New Roman" w:hAnsi="Times New Roman" w:cs="Times New Roman"/>
          <w:b/>
          <w:sz w:val="26"/>
          <w:szCs w:val="26"/>
        </w:rPr>
        <w:t xml:space="preserve"> п</w:t>
      </w:r>
      <w:r w:rsidR="00840011">
        <w:rPr>
          <w:rFonts w:ascii="Times New Roman" w:hAnsi="Times New Roman" w:cs="Times New Roman"/>
          <w:b/>
          <w:sz w:val="26"/>
          <w:szCs w:val="26"/>
        </w:rPr>
        <w:t>ояса</w:t>
      </w:r>
      <w:r w:rsidRPr="00A94912">
        <w:rPr>
          <w:rFonts w:ascii="Times New Roman" w:hAnsi="Times New Roman" w:cs="Times New Roman"/>
          <w:b/>
          <w:i/>
          <w:sz w:val="26"/>
          <w:szCs w:val="26"/>
        </w:rPr>
        <w:t>»</w:t>
      </w:r>
      <w:r w:rsidRPr="00A94912">
        <w:rPr>
          <w:rFonts w:ascii="Times New Roman" w:hAnsi="Times New Roman" w:cs="Times New Roman"/>
          <w:i/>
          <w:sz w:val="26"/>
          <w:szCs w:val="26"/>
        </w:rPr>
        <w:t xml:space="preserve"> (ул. Максима Богдановича, 6, 53.0262970736823, 27.559454262006444)</w:t>
      </w:r>
      <w:r w:rsidR="00F7086B">
        <w:rPr>
          <w:rFonts w:ascii="Times New Roman" w:hAnsi="Times New Roman" w:cs="Times New Roman"/>
          <w:i/>
          <w:sz w:val="26"/>
          <w:szCs w:val="26"/>
        </w:rPr>
        <w:t>.</w:t>
      </w:r>
    </w:p>
    <w:p w:rsidR="00565725" w:rsidRPr="00A94912" w:rsidRDefault="00565725" w:rsidP="00A949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 xml:space="preserve">В 2012 г. была принята Государственная программа возрождения слуцких поясов. Была полностью модернизирована фабрика </w:t>
      </w:r>
      <w:r w:rsidR="00840011" w:rsidRPr="00840011">
        <w:rPr>
          <w:rFonts w:ascii="Times New Roman" w:hAnsi="Times New Roman" w:cs="Times New Roman"/>
          <w:sz w:val="26"/>
          <w:szCs w:val="26"/>
        </w:rPr>
        <w:t>«Слуцкие пояса»</w:t>
      </w:r>
      <w:r w:rsidRPr="00840011">
        <w:rPr>
          <w:rFonts w:ascii="Times New Roman" w:hAnsi="Times New Roman" w:cs="Times New Roman"/>
          <w:sz w:val="26"/>
          <w:szCs w:val="26"/>
        </w:rPr>
        <w:t>,</w:t>
      </w:r>
      <w:r w:rsidRPr="00A94912">
        <w:rPr>
          <w:rFonts w:ascii="Times New Roman" w:hAnsi="Times New Roman" w:cs="Times New Roman"/>
          <w:sz w:val="26"/>
          <w:szCs w:val="26"/>
        </w:rPr>
        <w:t xml:space="preserve"> изготовлен в Германии уникальный ткацкий станок фирмы «</w:t>
      </w:r>
      <w:r w:rsidRPr="00A94912">
        <w:rPr>
          <w:rFonts w:ascii="Times New Roman" w:hAnsi="Times New Roman" w:cs="Times New Roman"/>
          <w:sz w:val="26"/>
          <w:szCs w:val="26"/>
          <w:lang w:val="en-US"/>
        </w:rPr>
        <w:t>MAGEBA</w:t>
      </w:r>
      <w:r w:rsidRPr="00A94912">
        <w:rPr>
          <w:rFonts w:ascii="Times New Roman" w:hAnsi="Times New Roman" w:cs="Times New Roman"/>
          <w:sz w:val="26"/>
          <w:szCs w:val="26"/>
        </w:rPr>
        <w:t xml:space="preserve">», на котором 25 октября 2013 г. по восстановленной технологии ткачества </w:t>
      </w:r>
      <w:r w:rsidRPr="00A94912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Pr="00A94912">
        <w:rPr>
          <w:rFonts w:ascii="Times New Roman" w:hAnsi="Times New Roman" w:cs="Times New Roman"/>
          <w:sz w:val="26"/>
          <w:szCs w:val="26"/>
        </w:rPr>
        <w:t xml:space="preserve"> в. произведён первый слуцкий пояс, соответствующий всемирно известным старинным аналогам.</w:t>
      </w:r>
    </w:p>
    <w:p w:rsidR="00565725" w:rsidRPr="00A94912" w:rsidRDefault="00565725" w:rsidP="00A949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t xml:space="preserve">На базе производственно-культурного комплекса при </w:t>
      </w:r>
      <w:r w:rsidR="00840011" w:rsidRPr="00840011">
        <w:rPr>
          <w:rFonts w:ascii="Times New Roman" w:hAnsi="Times New Roman" w:cs="Times New Roman"/>
          <w:sz w:val="26"/>
          <w:szCs w:val="26"/>
        </w:rPr>
        <w:t>РУП «Слуцкие пояса»</w:t>
      </w:r>
      <w:r w:rsidRPr="00A94912">
        <w:rPr>
          <w:rFonts w:ascii="Times New Roman" w:hAnsi="Times New Roman" w:cs="Times New Roman"/>
          <w:sz w:val="26"/>
          <w:szCs w:val="26"/>
        </w:rPr>
        <w:t xml:space="preserve"> был открыт </w:t>
      </w:r>
      <w:r w:rsidR="001A7716">
        <w:rPr>
          <w:rFonts w:ascii="Times New Roman" w:hAnsi="Times New Roman" w:cs="Times New Roman"/>
          <w:sz w:val="26"/>
          <w:szCs w:val="26"/>
        </w:rPr>
        <w:t>м</w:t>
      </w:r>
      <w:r w:rsidRPr="00A94912">
        <w:rPr>
          <w:rFonts w:ascii="Times New Roman" w:hAnsi="Times New Roman" w:cs="Times New Roman"/>
          <w:sz w:val="26"/>
          <w:szCs w:val="26"/>
        </w:rPr>
        <w:t xml:space="preserve">узей истории </w:t>
      </w:r>
      <w:proofErr w:type="spellStart"/>
      <w:r w:rsidRPr="00A94912">
        <w:rPr>
          <w:rFonts w:ascii="Times New Roman" w:hAnsi="Times New Roman" w:cs="Times New Roman"/>
          <w:sz w:val="26"/>
          <w:szCs w:val="26"/>
        </w:rPr>
        <w:t>слуцких</w:t>
      </w:r>
      <w:proofErr w:type="spellEnd"/>
      <w:r w:rsidRPr="00A94912">
        <w:rPr>
          <w:rFonts w:ascii="Times New Roman" w:hAnsi="Times New Roman" w:cs="Times New Roman"/>
          <w:sz w:val="26"/>
          <w:szCs w:val="26"/>
        </w:rPr>
        <w:t xml:space="preserve"> поясов.</w:t>
      </w:r>
      <w:r w:rsidR="009B39A6" w:rsidRPr="00A94912">
        <w:rPr>
          <w:rFonts w:ascii="Times New Roman" w:hAnsi="Times New Roman" w:cs="Times New Roman"/>
          <w:sz w:val="26"/>
          <w:szCs w:val="26"/>
        </w:rPr>
        <w:t xml:space="preserve"> В экспозиции музея несколько зон, где можно познакомиться с давними традициями ношения поясов; увидеть фрагмент зала радзивилловского замка; фрагмент мануфактуры, который даёт представление о производстве </w:t>
      </w:r>
      <w:r w:rsidR="009B39A6" w:rsidRPr="00A94912">
        <w:rPr>
          <w:rFonts w:ascii="Times New Roman" w:hAnsi="Times New Roman" w:cs="Times New Roman"/>
          <w:sz w:val="26"/>
          <w:szCs w:val="26"/>
          <w:lang w:val="en-US"/>
        </w:rPr>
        <w:t>XVIII</w:t>
      </w:r>
      <w:r w:rsidR="009B39A6" w:rsidRPr="00A94912">
        <w:rPr>
          <w:rFonts w:ascii="Times New Roman" w:hAnsi="Times New Roman" w:cs="Times New Roman"/>
          <w:sz w:val="26"/>
          <w:szCs w:val="26"/>
        </w:rPr>
        <w:t xml:space="preserve"> – </w:t>
      </w:r>
      <w:r w:rsidR="009B39A6" w:rsidRPr="00A94912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="009B39A6" w:rsidRPr="00A94912">
        <w:rPr>
          <w:rFonts w:ascii="Times New Roman" w:hAnsi="Times New Roman" w:cs="Times New Roman"/>
          <w:sz w:val="26"/>
          <w:szCs w:val="26"/>
        </w:rPr>
        <w:t xml:space="preserve"> вв. </w:t>
      </w:r>
    </w:p>
    <w:p w:rsidR="0035393F" w:rsidRPr="00A94912" w:rsidRDefault="009B39A6" w:rsidP="00A9491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A94912">
        <w:rPr>
          <w:rFonts w:ascii="Times New Roman" w:hAnsi="Times New Roman" w:cs="Times New Roman"/>
          <w:sz w:val="26"/>
          <w:szCs w:val="26"/>
        </w:rPr>
        <w:lastRenderedPageBreak/>
        <w:t>Территорию перед комплексом «</w:t>
      </w:r>
      <w:r w:rsidRPr="00A94912">
        <w:rPr>
          <w:rFonts w:ascii="Times New Roman" w:hAnsi="Times New Roman" w:cs="Times New Roman"/>
          <w:sz w:val="26"/>
          <w:szCs w:val="26"/>
          <w:lang w:val="be-BY"/>
        </w:rPr>
        <w:t>Слуцкія паясы</w:t>
      </w:r>
      <w:r w:rsidRPr="00A94912">
        <w:rPr>
          <w:rFonts w:ascii="Times New Roman" w:hAnsi="Times New Roman" w:cs="Times New Roman"/>
          <w:sz w:val="26"/>
          <w:szCs w:val="26"/>
        </w:rPr>
        <w:t>» украшают памятный знак «Адраджэнне Слуцкага пояса» (установлен 20 августа 2013 г.) и скульптура «Ткач» (установлен 6 сентября 2013 г.)</w:t>
      </w:r>
      <w:r w:rsidR="009362AC" w:rsidRPr="00A94912">
        <w:rPr>
          <w:rFonts w:ascii="Times New Roman" w:hAnsi="Times New Roman" w:cs="Times New Roman"/>
          <w:sz w:val="26"/>
          <w:szCs w:val="26"/>
        </w:rPr>
        <w:t>. А</w:t>
      </w:r>
      <w:r w:rsidRPr="00A94912">
        <w:rPr>
          <w:rFonts w:ascii="Times New Roman" w:hAnsi="Times New Roman" w:cs="Times New Roman"/>
          <w:sz w:val="26"/>
          <w:szCs w:val="26"/>
        </w:rPr>
        <w:t>втор,</w:t>
      </w:r>
      <w:r w:rsidR="009362AC" w:rsidRPr="00A94912">
        <w:rPr>
          <w:rFonts w:ascii="Times New Roman" w:hAnsi="Times New Roman" w:cs="Times New Roman"/>
          <w:sz w:val="26"/>
          <w:szCs w:val="26"/>
        </w:rPr>
        <w:t xml:space="preserve"> скульптор Сергей Гумилевский.</w:t>
      </w:r>
    </w:p>
    <w:tbl>
      <w:tblPr>
        <w:tblStyle w:val="a5"/>
        <w:tblpPr w:leftFromText="180" w:rightFromText="180" w:horzAnchor="margin" w:tblpY="1412"/>
        <w:tblW w:w="10060" w:type="dxa"/>
        <w:tblLook w:val="04A0" w:firstRow="1" w:lastRow="0" w:firstColumn="1" w:lastColumn="0" w:noHBand="0" w:noVBand="1"/>
      </w:tblPr>
      <w:tblGrid>
        <w:gridCol w:w="8642"/>
        <w:gridCol w:w="1418"/>
      </w:tblGrid>
      <w:tr w:rsidR="00A379B0" w:rsidTr="00A94912">
        <w:trPr>
          <w:trHeight w:val="2259"/>
        </w:trPr>
        <w:tc>
          <w:tcPr>
            <w:tcW w:w="8642" w:type="dxa"/>
          </w:tcPr>
          <w:p w:rsidR="00A379B0" w:rsidRDefault="00A379B0" w:rsidP="00A9491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4F" w:rsidRDefault="00FB6F4F" w:rsidP="00A9491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D6776" wp14:editId="1D66E745">
                  <wp:extent cx="5233381" cy="2091859"/>
                  <wp:effectExtent l="0" t="0" r="5715" b="3810"/>
                  <wp:docPr id="2" name="Рисунок 2" descr="Слуцкий гос. мед.колледж имени С.И. Шкляревского | Добро пожаловать в  официальное сообщество учреждения образования &quot;Слуцкий государст.. 2024 | 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луцкий гос. мед.колледж имени С.И. Шкляревского | Добро пожаловать в  официальное сообщество учреждения образования &quot;Слуцкий государст.. 2024 | 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9806" cy="2094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A379B0" w:rsidRPr="00F7086B" w:rsidRDefault="00A379B0" w:rsidP="00A94912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10</w:t>
            </w:r>
          </w:p>
        </w:tc>
      </w:tr>
    </w:tbl>
    <w:p w:rsidR="0035393F" w:rsidRDefault="0035393F" w:rsidP="007D49D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93F" w:rsidRPr="001A7716" w:rsidRDefault="002D162E" w:rsidP="001A7716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 w:rsidRPr="001A7716">
        <w:rPr>
          <w:rFonts w:ascii="Times New Roman" w:hAnsi="Times New Roman" w:cs="Times New Roman"/>
          <w:b/>
          <w:sz w:val="26"/>
          <w:szCs w:val="26"/>
        </w:rPr>
        <w:t xml:space="preserve">Переход (-2 км) </w:t>
      </w:r>
      <w:r w:rsidR="00570A08" w:rsidRPr="001A7716">
        <w:rPr>
          <w:rFonts w:ascii="Times New Roman" w:hAnsi="Times New Roman" w:cs="Times New Roman"/>
          <w:b/>
          <w:sz w:val="26"/>
          <w:szCs w:val="26"/>
        </w:rPr>
        <w:t>к зданию Духовного училища (нынешний медицинский колледж)</w:t>
      </w:r>
      <w:r w:rsidRPr="001A771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A7716">
        <w:rPr>
          <w:rFonts w:ascii="Times New Roman" w:hAnsi="Times New Roman" w:cs="Times New Roman"/>
          <w:i/>
          <w:sz w:val="26"/>
          <w:szCs w:val="26"/>
        </w:rPr>
        <w:t xml:space="preserve">(ул. </w:t>
      </w:r>
      <w:proofErr w:type="spellStart"/>
      <w:r w:rsidRPr="001A7716">
        <w:rPr>
          <w:rFonts w:ascii="Times New Roman" w:hAnsi="Times New Roman" w:cs="Times New Roman"/>
          <w:i/>
          <w:sz w:val="26"/>
          <w:szCs w:val="26"/>
        </w:rPr>
        <w:t>В</w:t>
      </w:r>
      <w:r w:rsidR="00840011">
        <w:rPr>
          <w:rFonts w:ascii="Times New Roman" w:hAnsi="Times New Roman" w:cs="Times New Roman"/>
          <w:i/>
          <w:sz w:val="26"/>
          <w:szCs w:val="26"/>
        </w:rPr>
        <w:t>и</w:t>
      </w:r>
      <w:r w:rsidRPr="001A7716">
        <w:rPr>
          <w:rFonts w:ascii="Times New Roman" w:hAnsi="Times New Roman" w:cs="Times New Roman"/>
          <w:i/>
          <w:sz w:val="26"/>
          <w:szCs w:val="26"/>
        </w:rPr>
        <w:t>ленская</w:t>
      </w:r>
      <w:proofErr w:type="spellEnd"/>
      <w:r w:rsidRPr="001A7716">
        <w:rPr>
          <w:rFonts w:ascii="Times New Roman" w:hAnsi="Times New Roman" w:cs="Times New Roman"/>
          <w:i/>
          <w:sz w:val="26"/>
          <w:szCs w:val="26"/>
        </w:rPr>
        <w:t>, 45, 53.018020770829764, 27.545852134912636)</w:t>
      </w:r>
      <w:r w:rsidRPr="001A771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E083A" w:rsidRPr="001A7716">
        <w:rPr>
          <w:rFonts w:ascii="Times New Roman" w:hAnsi="Times New Roman" w:cs="Times New Roman"/>
          <w:sz w:val="26"/>
          <w:szCs w:val="26"/>
        </w:rPr>
        <w:t>Тройчаны</w:t>
      </w:r>
      <w:proofErr w:type="spellEnd"/>
      <w:r w:rsidR="00FE083A" w:rsidRPr="001A7716">
        <w:rPr>
          <w:rFonts w:ascii="Times New Roman" w:hAnsi="Times New Roman" w:cs="Times New Roman"/>
          <w:sz w:val="26"/>
          <w:szCs w:val="26"/>
        </w:rPr>
        <w:t xml:space="preserve"> - небольшое предместье в южном направлении между рекой </w:t>
      </w:r>
      <w:proofErr w:type="spellStart"/>
      <w:r w:rsidR="00FE083A" w:rsidRPr="001A7716">
        <w:rPr>
          <w:rFonts w:ascii="Times New Roman" w:hAnsi="Times New Roman" w:cs="Times New Roman"/>
          <w:sz w:val="26"/>
          <w:szCs w:val="26"/>
        </w:rPr>
        <w:t>Случь</w:t>
      </w:r>
      <w:proofErr w:type="spellEnd"/>
      <w:r w:rsidR="00FE083A" w:rsidRPr="001A7716">
        <w:rPr>
          <w:rFonts w:ascii="Times New Roman" w:hAnsi="Times New Roman" w:cs="Times New Roman"/>
          <w:sz w:val="26"/>
          <w:szCs w:val="26"/>
        </w:rPr>
        <w:t xml:space="preserve"> и ее притоком рекой </w:t>
      </w:r>
      <w:proofErr w:type="spellStart"/>
      <w:r w:rsidR="00FE083A" w:rsidRPr="001A7716">
        <w:rPr>
          <w:rFonts w:ascii="Times New Roman" w:hAnsi="Times New Roman" w:cs="Times New Roman"/>
          <w:sz w:val="26"/>
          <w:szCs w:val="26"/>
        </w:rPr>
        <w:t>Тройчей</w:t>
      </w:r>
      <w:proofErr w:type="spellEnd"/>
      <w:r w:rsidR="00FE083A" w:rsidRPr="001A7716">
        <w:rPr>
          <w:rFonts w:ascii="Times New Roman" w:hAnsi="Times New Roman" w:cs="Times New Roman"/>
          <w:sz w:val="26"/>
          <w:szCs w:val="26"/>
        </w:rPr>
        <w:t xml:space="preserve"> (нынешний район медицинского колледжа и первого военного городка). Одной из самых ранних построек здесь был Свято-Троицкий мужской монастырь.</w:t>
      </w:r>
      <w:r w:rsidR="00FE083A" w:rsidRPr="001A7716">
        <w:rPr>
          <w:sz w:val="26"/>
          <w:szCs w:val="26"/>
        </w:rPr>
        <w:t xml:space="preserve"> </w:t>
      </w:r>
      <w:r w:rsidR="00FE083A" w:rsidRPr="001A7716">
        <w:rPr>
          <w:rFonts w:ascii="Times New Roman" w:hAnsi="Times New Roman" w:cs="Times New Roman"/>
          <w:sz w:val="26"/>
          <w:szCs w:val="26"/>
        </w:rPr>
        <w:t>Со временем вокруг Свято-Троицкого монастыря стали появляться другие постройки. Возможно, название предместья связано с названием монастыря, который со временем стал центром духовной и культурной жизни не только Слуцка.</w:t>
      </w:r>
      <w:r w:rsidR="00FE083A" w:rsidRPr="001A7716">
        <w:rPr>
          <w:sz w:val="26"/>
          <w:szCs w:val="26"/>
        </w:rPr>
        <w:t xml:space="preserve"> </w:t>
      </w:r>
      <w:r w:rsidR="00FE083A" w:rsidRPr="001A7716">
        <w:rPr>
          <w:rFonts w:ascii="Times New Roman" w:hAnsi="Times New Roman" w:cs="Times New Roman"/>
          <w:sz w:val="26"/>
          <w:szCs w:val="26"/>
        </w:rPr>
        <w:t xml:space="preserve">После закрытия монастыря (1925 г.) началось постепенное разрушение комплекса. И окончательно завершилось  в 50-е годы ХХ века. На сегодняшний день осталась единственная память о </w:t>
      </w:r>
      <w:proofErr w:type="spellStart"/>
      <w:r w:rsidR="00FE083A" w:rsidRPr="001A7716">
        <w:rPr>
          <w:rFonts w:ascii="Times New Roman" w:hAnsi="Times New Roman" w:cs="Times New Roman"/>
          <w:sz w:val="26"/>
          <w:szCs w:val="26"/>
        </w:rPr>
        <w:t>Тройчанах</w:t>
      </w:r>
      <w:proofErr w:type="spellEnd"/>
      <w:r w:rsidR="00FE083A" w:rsidRPr="001A7716">
        <w:rPr>
          <w:rFonts w:ascii="Times New Roman" w:hAnsi="Times New Roman" w:cs="Times New Roman"/>
          <w:sz w:val="26"/>
          <w:szCs w:val="26"/>
        </w:rPr>
        <w:t xml:space="preserve"> – это здание Духовного училища (нынешний медицинский колледж), которое датировано XIX веком.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8472"/>
        <w:gridCol w:w="1446"/>
      </w:tblGrid>
      <w:tr w:rsidR="007D49D7" w:rsidTr="00F7086B">
        <w:tc>
          <w:tcPr>
            <w:tcW w:w="8472" w:type="dxa"/>
          </w:tcPr>
          <w:p w:rsidR="007D49D7" w:rsidRDefault="007D49D7" w:rsidP="007D49D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10DEB2" wp14:editId="563C1DDB">
                  <wp:extent cx="5389685" cy="3671293"/>
                  <wp:effectExtent l="0" t="0" r="1905" b="5715"/>
                  <wp:docPr id="36" name="Рисунок 36" descr="C:\Users\hotfix.by\Desktop\Аттестация экскурсовода\Портфель экскурсовода\ком. училище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tfix.by\Desktop\Аттестация экскурсовода\Портфель экскурсовода\ком. училище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062" cy="36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F4F" w:rsidRDefault="00FB6F4F" w:rsidP="007D49D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22BC8" wp14:editId="7A666D99">
                  <wp:extent cx="5328138" cy="4003210"/>
                  <wp:effectExtent l="0" t="0" r="6350" b="0"/>
                  <wp:docPr id="3" name="Рисунок 3" descr="Достопримечательности Слуцка - Слуцк | сайт Слуц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остопримечательности Слуцка - Слуцк | сайт Слуц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587" cy="400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:rsidR="007D49D7" w:rsidRPr="00F7086B" w:rsidRDefault="007D49D7" w:rsidP="007D49D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Фото 11 </w:t>
            </w:r>
          </w:p>
        </w:tc>
      </w:tr>
    </w:tbl>
    <w:p w:rsidR="0035393F" w:rsidRDefault="0035393F" w:rsidP="003539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93F" w:rsidRPr="001A7716" w:rsidRDefault="00CA2BC0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7716">
        <w:rPr>
          <w:rFonts w:ascii="Times New Roman" w:hAnsi="Times New Roman" w:cs="Times New Roman"/>
          <w:sz w:val="26"/>
          <w:szCs w:val="26"/>
        </w:rPr>
        <w:t xml:space="preserve">На улице Ленина расположилось </w:t>
      </w:r>
      <w:r w:rsidR="00840011">
        <w:rPr>
          <w:rFonts w:ascii="Times New Roman" w:hAnsi="Times New Roman" w:cs="Times New Roman"/>
          <w:b/>
          <w:sz w:val="26"/>
          <w:szCs w:val="26"/>
        </w:rPr>
        <w:t>к</w:t>
      </w:r>
      <w:r w:rsidRPr="001A7716">
        <w:rPr>
          <w:rFonts w:ascii="Times New Roman" w:hAnsi="Times New Roman" w:cs="Times New Roman"/>
          <w:b/>
          <w:sz w:val="26"/>
          <w:szCs w:val="26"/>
        </w:rPr>
        <w:t>оммерческое училище</w:t>
      </w:r>
      <w:r w:rsidR="002D162E" w:rsidRPr="001A7716">
        <w:rPr>
          <w:rFonts w:ascii="Times New Roman" w:hAnsi="Times New Roman" w:cs="Times New Roman"/>
          <w:sz w:val="26"/>
          <w:szCs w:val="26"/>
        </w:rPr>
        <w:t xml:space="preserve"> </w:t>
      </w:r>
      <w:r w:rsidR="002D162E" w:rsidRPr="001A7716">
        <w:rPr>
          <w:rFonts w:ascii="Times New Roman" w:hAnsi="Times New Roman" w:cs="Times New Roman"/>
          <w:i/>
          <w:sz w:val="26"/>
          <w:szCs w:val="26"/>
        </w:rPr>
        <w:t>(ул. Ленина,  144 53.02016978372688, 27.54284105616745)</w:t>
      </w:r>
      <w:r w:rsidRPr="001A7716">
        <w:rPr>
          <w:rFonts w:ascii="Times New Roman" w:hAnsi="Times New Roman" w:cs="Times New Roman"/>
          <w:sz w:val="26"/>
          <w:szCs w:val="26"/>
        </w:rPr>
        <w:t>. Здание бывшего коммерческого училища имеет статут историко-культурной ценности Республики Беларусь. Оно было открыто в 1910 году как частное коммерческое училище.</w:t>
      </w:r>
      <w:r w:rsidRPr="001A7716">
        <w:rPr>
          <w:sz w:val="26"/>
          <w:szCs w:val="26"/>
        </w:rPr>
        <w:t xml:space="preserve"> </w:t>
      </w:r>
      <w:r w:rsidRPr="001A7716">
        <w:rPr>
          <w:rFonts w:ascii="Times New Roman" w:hAnsi="Times New Roman" w:cs="Times New Roman"/>
          <w:sz w:val="26"/>
          <w:szCs w:val="26"/>
        </w:rPr>
        <w:t>Тогда</w:t>
      </w:r>
      <w:r w:rsidRPr="001A7716">
        <w:rPr>
          <w:sz w:val="26"/>
          <w:szCs w:val="26"/>
        </w:rPr>
        <w:t xml:space="preserve"> </w:t>
      </w:r>
      <w:r w:rsidRPr="001A7716">
        <w:rPr>
          <w:rFonts w:ascii="Times New Roman" w:hAnsi="Times New Roman" w:cs="Times New Roman"/>
          <w:sz w:val="26"/>
          <w:szCs w:val="26"/>
        </w:rPr>
        <w:t xml:space="preserve">на западной окраине города, на левой стороне улицы Шоссейной, возвели специальный учебный корпус из красного кирпича. Двухэтажный корпус училища стал одним из самых приметных сооружений </w:t>
      </w:r>
      <w:r w:rsidRPr="001A7716">
        <w:rPr>
          <w:rFonts w:ascii="Times New Roman" w:hAnsi="Times New Roman" w:cs="Times New Roman"/>
          <w:sz w:val="26"/>
          <w:szCs w:val="26"/>
        </w:rPr>
        <w:lastRenderedPageBreak/>
        <w:t xml:space="preserve">города. Это был образец распространенной в те времена «кирпичной» архитектуры, по стилю относился к направлению «модерн». После Октябрьской революции до 1941 года в здании находился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педтехникум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>,  с 1961 года здесь заработал цех сокового (консервного завода). Сейчас здание законсервировано, ждет своих инвесторов для реставрации.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8746"/>
        <w:gridCol w:w="1314"/>
      </w:tblGrid>
      <w:tr w:rsidR="007D49D7" w:rsidTr="007D49D7">
        <w:tc>
          <w:tcPr>
            <w:tcW w:w="8746" w:type="dxa"/>
          </w:tcPr>
          <w:p w:rsidR="007D49D7" w:rsidRDefault="007D49D7" w:rsidP="007D49D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2A787E" wp14:editId="755D3497">
                  <wp:extent cx="5416960" cy="3606922"/>
                  <wp:effectExtent l="0" t="0" r="0" b="0"/>
                  <wp:docPr id="38" name="Рисунок 38" descr="C:\ФОТО ВЫСТОВОК\ФОТО ВЫСТАВОК В ГАЛЕРЕЕ\ВЫСТАВКИ 2022\II - ПРЕЗЕНТАЦИЯ фото юбилей 2022\82 - 2018 Бывший Дом дворянского собрания, ныне - краеведческий музей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ФОТО ВЫСТОВОК\ФОТО ВЫСТАВОК В ГАЛЕРЕЕ\ВЫСТАВКИ 2022\II - ПРЕЗЕНТАЦИЯ фото юбилей 2022\82 - 2018 Бывший Дом дворянского собрания, ныне - краеведческий музей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449" cy="361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</w:tcPr>
          <w:p w:rsidR="007D49D7" w:rsidRPr="00F7086B" w:rsidRDefault="007D49D7" w:rsidP="007D49D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12</w:t>
            </w:r>
          </w:p>
        </w:tc>
      </w:tr>
    </w:tbl>
    <w:p w:rsidR="00CA2BC0" w:rsidRDefault="00CA2BC0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7716">
        <w:rPr>
          <w:rFonts w:ascii="Times New Roman" w:hAnsi="Times New Roman" w:cs="Times New Roman"/>
          <w:b/>
          <w:sz w:val="26"/>
          <w:szCs w:val="26"/>
        </w:rPr>
        <w:t>Дом дворянского собрания XIX века</w:t>
      </w:r>
      <w:r w:rsidR="002D162E" w:rsidRPr="001A7716">
        <w:rPr>
          <w:rFonts w:ascii="Times New Roman" w:hAnsi="Times New Roman" w:cs="Times New Roman"/>
          <w:sz w:val="26"/>
          <w:szCs w:val="26"/>
        </w:rPr>
        <w:t xml:space="preserve"> </w:t>
      </w:r>
      <w:r w:rsidR="002D162E" w:rsidRPr="001A7716">
        <w:rPr>
          <w:rFonts w:ascii="Times New Roman" w:hAnsi="Times New Roman" w:cs="Times New Roman"/>
          <w:i/>
          <w:sz w:val="26"/>
          <w:szCs w:val="26"/>
        </w:rPr>
        <w:t>(ул. Ленина, 171, 53.023929139005816, 27.546814034512682)</w:t>
      </w:r>
      <w:r w:rsidRPr="001A7716">
        <w:rPr>
          <w:rFonts w:ascii="Times New Roman" w:hAnsi="Times New Roman" w:cs="Times New Roman"/>
          <w:sz w:val="26"/>
          <w:szCs w:val="26"/>
        </w:rPr>
        <w:t xml:space="preserve"> имеет статус историко-культурной ценности Республики Беларусь. Здание построено в конце XVIII века в стиле классицизма, его фасад украшают четыре внушительные колонны и массивный фронтон. Оно возводилось как панский особняк. Его хозяином был  отставной военный, немец по национальности, в документах он упоминается как пан «В.S.» -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слуцкий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 городничий барон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Шталь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 (Сталь).</w:t>
      </w:r>
      <w:r w:rsidRPr="001A7716">
        <w:rPr>
          <w:sz w:val="26"/>
          <w:szCs w:val="26"/>
        </w:rPr>
        <w:t xml:space="preserve"> </w:t>
      </w:r>
      <w:r w:rsidRPr="001A7716">
        <w:rPr>
          <w:rFonts w:ascii="Times New Roman" w:hAnsi="Times New Roman" w:cs="Times New Roman"/>
          <w:sz w:val="26"/>
          <w:szCs w:val="26"/>
        </w:rPr>
        <w:t>С 1966 года</w:t>
      </w:r>
      <w:r w:rsidRPr="001A7716">
        <w:rPr>
          <w:sz w:val="26"/>
          <w:szCs w:val="26"/>
        </w:rPr>
        <w:t xml:space="preserve"> </w:t>
      </w:r>
      <w:r w:rsidRPr="001A7716">
        <w:rPr>
          <w:rFonts w:ascii="Times New Roman" w:hAnsi="Times New Roman" w:cs="Times New Roman"/>
          <w:sz w:val="26"/>
          <w:szCs w:val="26"/>
        </w:rPr>
        <w:t>в Доме Дворянского собрания размещается Слуцкий краеведческий музей.</w:t>
      </w:r>
    </w:p>
    <w:p w:rsidR="001A7716" w:rsidRPr="001A7716" w:rsidRDefault="001A7716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8330"/>
        <w:gridCol w:w="1559"/>
      </w:tblGrid>
      <w:tr w:rsidR="007D49D7" w:rsidTr="001A7716">
        <w:tc>
          <w:tcPr>
            <w:tcW w:w="8330" w:type="dxa"/>
          </w:tcPr>
          <w:p w:rsidR="007D49D7" w:rsidRDefault="007D49D7" w:rsidP="007D49D7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BDF7A8" wp14:editId="6ED2B0EF">
                  <wp:extent cx="4976446" cy="2602523"/>
                  <wp:effectExtent l="0" t="0" r="0" b="7620"/>
                  <wp:docPr id="39" name="Рисунок 39" descr="C:\Users\hotfix.by\Desktop\Дубовская\Лекции_и_Н._спр\ЛЕКЦИЯ Набережная 2020\воин освоб\аллея сл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tfix.by\Desktop\Дубовская\Лекции_и_Н._спр\ЛЕКЦИЯ Набережная 2020\воин освоб\аллея сл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727" cy="260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D49D7" w:rsidRPr="00F7086B" w:rsidRDefault="007D49D7" w:rsidP="007D49D7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86B">
              <w:rPr>
                <w:rFonts w:ascii="Times New Roman" w:hAnsi="Times New Roman" w:cs="Times New Roman"/>
                <w:b/>
                <w:sz w:val="28"/>
                <w:szCs w:val="28"/>
              </w:rPr>
              <w:t>Фото 13</w:t>
            </w:r>
          </w:p>
        </w:tc>
      </w:tr>
    </w:tbl>
    <w:p w:rsidR="005C314C" w:rsidRDefault="005C314C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E083A" w:rsidRPr="001A7716" w:rsidRDefault="00CA2BC0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7716">
        <w:rPr>
          <w:rFonts w:ascii="Times New Roman" w:hAnsi="Times New Roman" w:cs="Times New Roman"/>
          <w:sz w:val="26"/>
          <w:szCs w:val="26"/>
        </w:rPr>
        <w:lastRenderedPageBreak/>
        <w:t xml:space="preserve">В сердце города, находится </w:t>
      </w:r>
      <w:r w:rsidRPr="001A7716">
        <w:rPr>
          <w:rFonts w:ascii="Times New Roman" w:hAnsi="Times New Roman" w:cs="Times New Roman"/>
          <w:b/>
          <w:sz w:val="26"/>
          <w:szCs w:val="26"/>
        </w:rPr>
        <w:t xml:space="preserve">памятник </w:t>
      </w:r>
      <w:r w:rsidR="005C314C">
        <w:rPr>
          <w:rFonts w:ascii="Times New Roman" w:hAnsi="Times New Roman" w:cs="Times New Roman"/>
          <w:b/>
          <w:sz w:val="26"/>
          <w:szCs w:val="26"/>
        </w:rPr>
        <w:t>в</w:t>
      </w:r>
      <w:r w:rsidRPr="001A7716">
        <w:rPr>
          <w:rFonts w:ascii="Times New Roman" w:hAnsi="Times New Roman" w:cs="Times New Roman"/>
          <w:b/>
          <w:sz w:val="26"/>
          <w:szCs w:val="26"/>
        </w:rPr>
        <w:t>оинам-</w:t>
      </w:r>
      <w:r w:rsidR="005C314C">
        <w:rPr>
          <w:rFonts w:ascii="Times New Roman" w:hAnsi="Times New Roman" w:cs="Times New Roman"/>
          <w:b/>
          <w:sz w:val="26"/>
          <w:szCs w:val="26"/>
        </w:rPr>
        <w:t>о</w:t>
      </w:r>
      <w:r w:rsidRPr="001A7716">
        <w:rPr>
          <w:rFonts w:ascii="Times New Roman" w:hAnsi="Times New Roman" w:cs="Times New Roman"/>
          <w:b/>
          <w:sz w:val="26"/>
          <w:szCs w:val="26"/>
        </w:rPr>
        <w:t>свободителям</w:t>
      </w:r>
      <w:r w:rsidR="009F4A1B" w:rsidRPr="001A7716">
        <w:rPr>
          <w:rFonts w:ascii="Times New Roman" w:hAnsi="Times New Roman" w:cs="Times New Roman"/>
          <w:sz w:val="26"/>
          <w:szCs w:val="26"/>
        </w:rPr>
        <w:t xml:space="preserve"> </w:t>
      </w:r>
      <w:r w:rsidR="009F4A1B" w:rsidRPr="001A7716">
        <w:rPr>
          <w:rFonts w:ascii="Times New Roman" w:hAnsi="Times New Roman" w:cs="Times New Roman"/>
          <w:i/>
          <w:sz w:val="26"/>
          <w:szCs w:val="26"/>
        </w:rPr>
        <w:t>(53.02733629173759, 27.553927252922996)</w:t>
      </w:r>
      <w:r w:rsidRPr="001A7716">
        <w:rPr>
          <w:rFonts w:ascii="Times New Roman" w:hAnsi="Times New Roman" w:cs="Times New Roman"/>
          <w:sz w:val="26"/>
          <w:szCs w:val="26"/>
        </w:rPr>
        <w:t xml:space="preserve">. Он посвящен всем героям, освобождавшим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Слутчину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 от немецко-фашистских захватчиков. Памятник представляет собой бронзовую скульптуру воина на гранитном постаменте, рядом с которым на гранитных плитах надписи в бронзе: «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Памяць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1A7716">
        <w:rPr>
          <w:rFonts w:ascii="Times New Roman" w:hAnsi="Times New Roman" w:cs="Times New Roman"/>
          <w:sz w:val="26"/>
          <w:szCs w:val="26"/>
        </w:rPr>
        <w:t>наша</w:t>
      </w:r>
      <w:proofErr w:type="gramEnd"/>
      <w:r w:rsidRPr="001A771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аб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 вас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героі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, вечная». На плитах выбиты названия частей, которым присвоено почетное наименование «Слуцких», так как они освобождали город в июне 1944 года. В основе памятника обобщающий образ солдата-победителя в полный рост, поднимающегося в атаку. Есть мнение, что это может быть и птица Победы. Памятник  установлен в сентябре 2005 г. Авторами комплекса являются скульпторы Александр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Крохалев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 и Владимир </w:t>
      </w:r>
      <w:proofErr w:type="spellStart"/>
      <w:r w:rsidRPr="001A7716">
        <w:rPr>
          <w:rFonts w:ascii="Times New Roman" w:hAnsi="Times New Roman" w:cs="Times New Roman"/>
          <w:sz w:val="26"/>
          <w:szCs w:val="26"/>
        </w:rPr>
        <w:t>Теребун</w:t>
      </w:r>
      <w:proofErr w:type="spellEnd"/>
      <w:r w:rsidRPr="001A7716">
        <w:rPr>
          <w:rFonts w:ascii="Times New Roman" w:hAnsi="Times New Roman" w:cs="Times New Roman"/>
          <w:sz w:val="26"/>
          <w:szCs w:val="26"/>
        </w:rPr>
        <w:t xml:space="preserve">.  </w:t>
      </w:r>
    </w:p>
    <w:p w:rsidR="009F4A1B" w:rsidRDefault="009F4A1B" w:rsidP="009F4A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4A1B" w:rsidRPr="000015D9" w:rsidRDefault="000015D9" w:rsidP="001A771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9F4A1B" w:rsidRPr="000015D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D49D7" w:rsidRPr="000015D9" w:rsidRDefault="002F4DB5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1, 2. </w:t>
      </w:r>
      <w:r w:rsidR="009F4A1B" w:rsidRPr="000015D9">
        <w:rPr>
          <w:rFonts w:ascii="Times New Roman" w:hAnsi="Times New Roman" w:cs="Times New Roman"/>
          <w:sz w:val="28"/>
          <w:szCs w:val="28"/>
        </w:rPr>
        <w:t>Дом ку</w:t>
      </w:r>
      <w:r w:rsidR="007D49D7" w:rsidRPr="000015D9">
        <w:rPr>
          <w:rFonts w:ascii="Times New Roman" w:hAnsi="Times New Roman" w:cs="Times New Roman"/>
          <w:sz w:val="28"/>
          <w:szCs w:val="28"/>
        </w:rPr>
        <w:t>льтуры -  Городище XI-XIII вв. (ул. Ленина, 144)</w:t>
      </w:r>
    </w:p>
    <w:p w:rsidR="007D49D7" w:rsidRPr="000015D9" w:rsidRDefault="007D49D7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 53.02822643010459</w:t>
      </w:r>
    </w:p>
    <w:p w:rsidR="009F4A1B" w:rsidRPr="000015D9" w:rsidRDefault="007D49D7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9F4A1B" w:rsidRPr="000015D9">
        <w:rPr>
          <w:rFonts w:ascii="Times New Roman" w:hAnsi="Times New Roman" w:cs="Times New Roman"/>
          <w:sz w:val="28"/>
          <w:szCs w:val="28"/>
        </w:rPr>
        <w:t xml:space="preserve"> 27.555763542327167</w:t>
      </w:r>
    </w:p>
    <w:p w:rsidR="007D49D7" w:rsidRPr="000015D9" w:rsidRDefault="009F4A1B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Дворец бракосочетания - Верхний зам</w:t>
      </w:r>
      <w:r w:rsidR="007D49D7" w:rsidRPr="000015D9">
        <w:rPr>
          <w:rFonts w:ascii="Times New Roman" w:hAnsi="Times New Roman" w:cs="Times New Roman"/>
          <w:sz w:val="28"/>
          <w:szCs w:val="28"/>
        </w:rPr>
        <w:t xml:space="preserve">ок </w:t>
      </w:r>
      <w:proofErr w:type="spellStart"/>
      <w:r w:rsidR="007D49D7" w:rsidRPr="000015D9">
        <w:rPr>
          <w:rFonts w:ascii="Times New Roman" w:hAnsi="Times New Roman" w:cs="Times New Roman"/>
          <w:sz w:val="28"/>
          <w:szCs w:val="28"/>
        </w:rPr>
        <w:t>слуцких</w:t>
      </w:r>
      <w:proofErr w:type="spellEnd"/>
      <w:r w:rsidR="007D49D7" w:rsidRPr="000015D9">
        <w:rPr>
          <w:rFonts w:ascii="Times New Roman" w:hAnsi="Times New Roman" w:cs="Times New Roman"/>
          <w:sz w:val="28"/>
          <w:szCs w:val="28"/>
        </w:rPr>
        <w:t xml:space="preserve"> князей </w:t>
      </w:r>
      <w:proofErr w:type="spellStart"/>
      <w:r w:rsidR="007D49D7" w:rsidRPr="000015D9">
        <w:rPr>
          <w:rFonts w:ascii="Times New Roman" w:hAnsi="Times New Roman" w:cs="Times New Roman"/>
          <w:sz w:val="28"/>
          <w:szCs w:val="28"/>
        </w:rPr>
        <w:t>Олельковичей</w:t>
      </w:r>
      <w:proofErr w:type="spellEnd"/>
    </w:p>
    <w:p w:rsidR="007D49D7" w:rsidRPr="000015D9" w:rsidRDefault="007D49D7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 53.027664965156625</w:t>
      </w:r>
    </w:p>
    <w:p w:rsidR="009F4A1B" w:rsidRPr="000015D9" w:rsidRDefault="007D49D7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2F4DB5" w:rsidRPr="000015D9">
        <w:rPr>
          <w:rFonts w:ascii="Times New Roman" w:hAnsi="Times New Roman" w:cs="Times New Roman"/>
          <w:sz w:val="28"/>
          <w:szCs w:val="28"/>
        </w:rPr>
        <w:t xml:space="preserve"> 27.55535343308925</w:t>
      </w:r>
    </w:p>
    <w:p w:rsidR="000015D9" w:rsidRPr="000015D9" w:rsidRDefault="002F4DB5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Памятник Анастасии Слуцкой 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 53.027664965156625</w:t>
      </w:r>
    </w:p>
    <w:p w:rsidR="002F4DB5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2F4DB5" w:rsidRPr="000015D9">
        <w:rPr>
          <w:rFonts w:ascii="Times New Roman" w:hAnsi="Times New Roman" w:cs="Times New Roman"/>
          <w:sz w:val="28"/>
          <w:szCs w:val="28"/>
        </w:rPr>
        <w:t xml:space="preserve"> 27.55535343308925</w:t>
      </w:r>
    </w:p>
    <w:p w:rsidR="000015D9" w:rsidRPr="000015D9" w:rsidRDefault="009F4A1B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Памятный знак «Часовн</w:t>
      </w:r>
      <w:r w:rsidR="002F4DB5" w:rsidRPr="000015D9">
        <w:rPr>
          <w:rFonts w:ascii="Times New Roman" w:hAnsi="Times New Roman" w:cs="Times New Roman"/>
          <w:sz w:val="28"/>
          <w:szCs w:val="28"/>
        </w:rPr>
        <w:t>я Победы» (</w:t>
      </w:r>
      <w:r w:rsidR="000015D9" w:rsidRPr="000015D9">
        <w:rPr>
          <w:rFonts w:ascii="Times New Roman" w:hAnsi="Times New Roman" w:cs="Times New Roman"/>
          <w:sz w:val="28"/>
          <w:szCs w:val="28"/>
        </w:rPr>
        <w:t>ул. Софии Слуцкой)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</w:t>
      </w:r>
      <w:r w:rsidR="002F4DB5" w:rsidRPr="000015D9">
        <w:rPr>
          <w:rFonts w:ascii="Times New Roman" w:hAnsi="Times New Roman" w:cs="Times New Roman"/>
          <w:sz w:val="28"/>
          <w:szCs w:val="28"/>
        </w:rPr>
        <w:t xml:space="preserve"> </w:t>
      </w:r>
      <w:r w:rsidRPr="000015D9">
        <w:rPr>
          <w:rFonts w:ascii="Times New Roman" w:hAnsi="Times New Roman" w:cs="Times New Roman"/>
          <w:sz w:val="28"/>
          <w:szCs w:val="28"/>
        </w:rPr>
        <w:t>53.0266248974036</w:t>
      </w:r>
    </w:p>
    <w:p w:rsidR="009F4A1B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2F4DB5" w:rsidRPr="000015D9">
        <w:rPr>
          <w:rFonts w:ascii="Times New Roman" w:hAnsi="Times New Roman" w:cs="Times New Roman"/>
          <w:sz w:val="28"/>
          <w:szCs w:val="28"/>
        </w:rPr>
        <w:t xml:space="preserve"> 27.55399584306109</w:t>
      </w:r>
    </w:p>
    <w:p w:rsidR="000015D9" w:rsidRPr="000015D9" w:rsidRDefault="009F4A1B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Памятник</w:t>
      </w:r>
      <w:r w:rsidR="002F4DB5" w:rsidRPr="000015D9">
        <w:rPr>
          <w:rFonts w:ascii="Times New Roman" w:hAnsi="Times New Roman" w:cs="Times New Roman"/>
          <w:sz w:val="28"/>
          <w:szCs w:val="28"/>
        </w:rPr>
        <w:t xml:space="preserve"> Святой праведной Софии Слуцкой (ул. Софии Слуцкой</w:t>
      </w:r>
      <w:r w:rsidR="000015D9" w:rsidRPr="000015D9">
        <w:rPr>
          <w:rFonts w:ascii="Times New Roman" w:hAnsi="Times New Roman" w:cs="Times New Roman"/>
          <w:sz w:val="28"/>
          <w:szCs w:val="28"/>
        </w:rPr>
        <w:t>)</w:t>
      </w:r>
    </w:p>
    <w:p w:rsidR="000015D9" w:rsidRPr="000015D9" w:rsidRDefault="000015D9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 53.02653125410638</w:t>
      </w:r>
    </w:p>
    <w:p w:rsidR="009F4A1B" w:rsidRPr="000015D9" w:rsidRDefault="000015D9" w:rsidP="001A7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2F4DB5" w:rsidRPr="000015D9">
        <w:rPr>
          <w:rFonts w:ascii="Times New Roman" w:hAnsi="Times New Roman" w:cs="Times New Roman"/>
          <w:sz w:val="28"/>
          <w:szCs w:val="28"/>
        </w:rPr>
        <w:t xml:space="preserve"> 27.55343507505336</w:t>
      </w:r>
    </w:p>
    <w:p w:rsidR="009F4A1B" w:rsidRPr="000015D9" w:rsidRDefault="00A379B0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Набережная города Слуцка</w:t>
      </w:r>
    </w:p>
    <w:p w:rsidR="000015D9" w:rsidRPr="000015D9" w:rsidRDefault="00A379B0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Слуцкая мужская гимназия (ул. Ком</w:t>
      </w:r>
      <w:r w:rsidR="000015D9" w:rsidRPr="000015D9">
        <w:rPr>
          <w:rFonts w:ascii="Times New Roman" w:hAnsi="Times New Roman" w:cs="Times New Roman"/>
          <w:sz w:val="28"/>
          <w:szCs w:val="28"/>
        </w:rPr>
        <w:t>сомольская, 7)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</w:t>
      </w:r>
      <w:r w:rsidR="00A379B0" w:rsidRPr="000015D9">
        <w:rPr>
          <w:rFonts w:ascii="Times New Roman" w:hAnsi="Times New Roman" w:cs="Times New Roman"/>
          <w:sz w:val="28"/>
          <w:szCs w:val="28"/>
        </w:rPr>
        <w:t xml:space="preserve"> </w:t>
      </w:r>
      <w:r w:rsidRPr="000015D9">
        <w:rPr>
          <w:rFonts w:ascii="Times New Roman" w:hAnsi="Times New Roman" w:cs="Times New Roman"/>
          <w:sz w:val="28"/>
          <w:szCs w:val="28"/>
        </w:rPr>
        <w:t>53.0262970736823</w:t>
      </w:r>
    </w:p>
    <w:p w:rsidR="00A379B0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Долгота: </w:t>
      </w:r>
      <w:r w:rsidR="00A379B0" w:rsidRPr="000015D9">
        <w:rPr>
          <w:rFonts w:ascii="Times New Roman" w:hAnsi="Times New Roman" w:cs="Times New Roman"/>
          <w:sz w:val="28"/>
          <w:szCs w:val="28"/>
        </w:rPr>
        <w:t>27.559454262006444</w:t>
      </w:r>
    </w:p>
    <w:p w:rsidR="000015D9" w:rsidRPr="000015D9" w:rsidRDefault="009F4A1B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РУП «</w:t>
      </w:r>
      <w:proofErr w:type="spellStart"/>
      <w:r w:rsidRPr="000015D9">
        <w:rPr>
          <w:rFonts w:ascii="Times New Roman" w:hAnsi="Times New Roman" w:cs="Times New Roman"/>
          <w:sz w:val="28"/>
          <w:szCs w:val="28"/>
        </w:rPr>
        <w:t>Слуцкія</w:t>
      </w:r>
      <w:proofErr w:type="spellEnd"/>
      <w:r w:rsidRPr="000015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15D9">
        <w:rPr>
          <w:rFonts w:ascii="Times New Roman" w:hAnsi="Times New Roman" w:cs="Times New Roman"/>
          <w:sz w:val="28"/>
          <w:szCs w:val="28"/>
        </w:rPr>
        <w:t>паясы</w:t>
      </w:r>
      <w:proofErr w:type="spellEnd"/>
      <w:r w:rsidRPr="000015D9">
        <w:rPr>
          <w:rFonts w:ascii="Times New Roman" w:hAnsi="Times New Roman" w:cs="Times New Roman"/>
          <w:sz w:val="28"/>
          <w:szCs w:val="28"/>
        </w:rPr>
        <w:t>»</w:t>
      </w:r>
      <w:r w:rsidR="00A379B0" w:rsidRPr="000015D9">
        <w:rPr>
          <w:rFonts w:ascii="Times New Roman" w:hAnsi="Times New Roman" w:cs="Times New Roman"/>
          <w:sz w:val="28"/>
          <w:szCs w:val="28"/>
        </w:rPr>
        <w:t xml:space="preserve"> (ул. Максима Богдановича 6) 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Широта: </w:t>
      </w:r>
      <w:r w:rsidR="00A379B0" w:rsidRPr="000015D9">
        <w:rPr>
          <w:rFonts w:ascii="Times New Roman" w:hAnsi="Times New Roman" w:cs="Times New Roman"/>
          <w:sz w:val="28"/>
          <w:szCs w:val="28"/>
        </w:rPr>
        <w:t>53.0262970736823</w:t>
      </w:r>
    </w:p>
    <w:p w:rsidR="009F4A1B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A379B0" w:rsidRPr="000015D9">
        <w:rPr>
          <w:rFonts w:ascii="Times New Roman" w:hAnsi="Times New Roman" w:cs="Times New Roman"/>
          <w:sz w:val="28"/>
          <w:szCs w:val="28"/>
        </w:rPr>
        <w:t xml:space="preserve"> 27.559454262006444</w:t>
      </w:r>
    </w:p>
    <w:p w:rsidR="000015D9" w:rsidRPr="000015D9" w:rsidRDefault="007D49D7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 </w:t>
      </w:r>
      <w:r w:rsidR="00A379B0" w:rsidRPr="000015D9">
        <w:rPr>
          <w:rFonts w:ascii="Times New Roman" w:hAnsi="Times New Roman" w:cs="Times New Roman"/>
          <w:sz w:val="28"/>
          <w:szCs w:val="28"/>
        </w:rPr>
        <w:t>Свято-Троицкий монастырь – правосла</w:t>
      </w:r>
      <w:r w:rsidR="000015D9" w:rsidRPr="000015D9">
        <w:rPr>
          <w:rFonts w:ascii="Times New Roman" w:hAnsi="Times New Roman" w:cs="Times New Roman"/>
          <w:sz w:val="28"/>
          <w:szCs w:val="28"/>
        </w:rPr>
        <w:t>вная святыня Беларуси XV-XX вв.</w:t>
      </w:r>
      <w:r w:rsidR="00A379B0" w:rsidRPr="000015D9">
        <w:rPr>
          <w:rFonts w:ascii="Times New Roman" w:hAnsi="Times New Roman" w:cs="Times New Roman"/>
          <w:sz w:val="28"/>
          <w:szCs w:val="28"/>
        </w:rPr>
        <w:t xml:space="preserve"> (</w:t>
      </w:r>
      <w:r w:rsidR="000015D9" w:rsidRPr="000015D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0015D9" w:rsidRPr="000015D9">
        <w:rPr>
          <w:rFonts w:ascii="Times New Roman" w:hAnsi="Times New Roman" w:cs="Times New Roman"/>
          <w:sz w:val="28"/>
          <w:szCs w:val="28"/>
        </w:rPr>
        <w:t>Веленская</w:t>
      </w:r>
      <w:proofErr w:type="spellEnd"/>
      <w:r w:rsidR="000015D9" w:rsidRPr="000015D9">
        <w:rPr>
          <w:rFonts w:ascii="Times New Roman" w:hAnsi="Times New Roman" w:cs="Times New Roman"/>
          <w:sz w:val="28"/>
          <w:szCs w:val="28"/>
        </w:rPr>
        <w:t>, 45)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Широта: </w:t>
      </w:r>
      <w:r w:rsidR="00A379B0" w:rsidRPr="000015D9">
        <w:rPr>
          <w:rFonts w:ascii="Times New Roman" w:hAnsi="Times New Roman" w:cs="Times New Roman"/>
          <w:sz w:val="28"/>
          <w:szCs w:val="28"/>
        </w:rPr>
        <w:t>53.018020770829764</w:t>
      </w:r>
    </w:p>
    <w:p w:rsidR="00A379B0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 27.545852134912636</w:t>
      </w:r>
    </w:p>
    <w:p w:rsidR="000015D9" w:rsidRPr="000015D9" w:rsidRDefault="007D49D7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 Коммерческое училище (ул. Ленина, 144</w:t>
      </w:r>
      <w:r w:rsidR="000015D9" w:rsidRPr="000015D9">
        <w:rPr>
          <w:rFonts w:ascii="Times New Roman" w:hAnsi="Times New Roman" w:cs="Times New Roman"/>
          <w:sz w:val="28"/>
          <w:szCs w:val="28"/>
        </w:rPr>
        <w:t>)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</w:t>
      </w:r>
      <w:r w:rsidR="007D49D7" w:rsidRPr="000015D9">
        <w:rPr>
          <w:rFonts w:ascii="Times New Roman" w:hAnsi="Times New Roman" w:cs="Times New Roman"/>
          <w:sz w:val="28"/>
          <w:szCs w:val="28"/>
        </w:rPr>
        <w:t xml:space="preserve"> </w:t>
      </w:r>
      <w:r w:rsidRPr="000015D9">
        <w:rPr>
          <w:rFonts w:ascii="Times New Roman" w:hAnsi="Times New Roman" w:cs="Times New Roman"/>
          <w:sz w:val="28"/>
          <w:szCs w:val="28"/>
        </w:rPr>
        <w:t>53.02016978372688</w:t>
      </w:r>
    </w:p>
    <w:p w:rsidR="007D49D7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</w:t>
      </w:r>
      <w:r w:rsidR="007D49D7" w:rsidRPr="000015D9">
        <w:rPr>
          <w:rFonts w:ascii="Times New Roman" w:hAnsi="Times New Roman" w:cs="Times New Roman"/>
          <w:sz w:val="28"/>
          <w:szCs w:val="28"/>
        </w:rPr>
        <w:t xml:space="preserve"> 27.54284105616745</w:t>
      </w:r>
    </w:p>
    <w:p w:rsidR="000015D9" w:rsidRPr="000015D9" w:rsidRDefault="007D49D7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 xml:space="preserve"> Дом Дворянского собрания </w:t>
      </w:r>
      <w:r w:rsidR="000015D9" w:rsidRPr="000015D9">
        <w:rPr>
          <w:rFonts w:ascii="Times New Roman" w:hAnsi="Times New Roman" w:cs="Times New Roman"/>
          <w:sz w:val="28"/>
          <w:szCs w:val="28"/>
        </w:rPr>
        <w:t>(ул. Ленина, 171)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 53.023929139005816</w:t>
      </w:r>
    </w:p>
    <w:p w:rsidR="007D49D7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 27.546814034512682</w:t>
      </w:r>
    </w:p>
    <w:p w:rsidR="000015D9" w:rsidRPr="000015D9" w:rsidRDefault="007D49D7" w:rsidP="001A7716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F4A1B" w:rsidRPr="000015D9">
        <w:rPr>
          <w:rFonts w:ascii="Times New Roman" w:hAnsi="Times New Roman" w:cs="Times New Roman"/>
          <w:sz w:val="28"/>
          <w:szCs w:val="28"/>
        </w:rPr>
        <w:t>Памятник Во</w:t>
      </w:r>
      <w:r w:rsidRPr="000015D9">
        <w:rPr>
          <w:rFonts w:ascii="Times New Roman" w:hAnsi="Times New Roman" w:cs="Times New Roman"/>
          <w:sz w:val="28"/>
          <w:szCs w:val="28"/>
        </w:rPr>
        <w:t xml:space="preserve">инам-Освободителям, Аллея Славы </w:t>
      </w:r>
    </w:p>
    <w:p w:rsidR="000015D9" w:rsidRPr="000015D9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Широта: 53.02733629173759</w:t>
      </w:r>
    </w:p>
    <w:p w:rsidR="009F4A1B" w:rsidRDefault="000015D9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5D9">
        <w:rPr>
          <w:rFonts w:ascii="Times New Roman" w:hAnsi="Times New Roman" w:cs="Times New Roman"/>
          <w:sz w:val="28"/>
          <w:szCs w:val="28"/>
        </w:rPr>
        <w:t>Долгота: 27.553927252922996</w:t>
      </w:r>
    </w:p>
    <w:p w:rsidR="00C876F6" w:rsidRDefault="00C876F6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76F6" w:rsidRPr="000015D9" w:rsidRDefault="00C876F6" w:rsidP="001A7716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к маршруту </w:t>
      </w:r>
      <w:hyperlink r:id="rId20" w:history="1">
        <w:r w:rsidRPr="00444BBE">
          <w:rPr>
            <w:rStyle w:val="a7"/>
            <w:rFonts w:ascii="Times New Roman" w:hAnsi="Times New Roman" w:cs="Times New Roman"/>
            <w:sz w:val="28"/>
            <w:szCs w:val="28"/>
          </w:rPr>
          <w:t>https://cloud.mail.ru/public/VNym/qshn5hxqJ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A1B" w:rsidRPr="000015D9" w:rsidRDefault="009F4A1B" w:rsidP="009F4A1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F4A1B" w:rsidRPr="000015D9" w:rsidSect="0071655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BF601A"/>
    <w:multiLevelType w:val="hybridMultilevel"/>
    <w:tmpl w:val="9F3A0C36"/>
    <w:lvl w:ilvl="0" w:tplc="B2225314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648026B"/>
    <w:multiLevelType w:val="hybridMultilevel"/>
    <w:tmpl w:val="2D9C0336"/>
    <w:lvl w:ilvl="0" w:tplc="484882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551"/>
    <w:rsid w:val="000015D9"/>
    <w:rsid w:val="000279C1"/>
    <w:rsid w:val="00045F34"/>
    <w:rsid w:val="00081E10"/>
    <w:rsid w:val="000953C5"/>
    <w:rsid w:val="001244DE"/>
    <w:rsid w:val="001A7716"/>
    <w:rsid w:val="001B7DB7"/>
    <w:rsid w:val="001D157F"/>
    <w:rsid w:val="00237904"/>
    <w:rsid w:val="002644CD"/>
    <w:rsid w:val="002B4EC5"/>
    <w:rsid w:val="002D162E"/>
    <w:rsid w:val="002E6B56"/>
    <w:rsid w:val="002F4DB5"/>
    <w:rsid w:val="00307263"/>
    <w:rsid w:val="0035393F"/>
    <w:rsid w:val="0036124C"/>
    <w:rsid w:val="00372B7E"/>
    <w:rsid w:val="00390F57"/>
    <w:rsid w:val="003B1559"/>
    <w:rsid w:val="003B7188"/>
    <w:rsid w:val="003F7B5F"/>
    <w:rsid w:val="00452F98"/>
    <w:rsid w:val="00473122"/>
    <w:rsid w:val="004C69EF"/>
    <w:rsid w:val="00565725"/>
    <w:rsid w:val="00570A08"/>
    <w:rsid w:val="00596B5B"/>
    <w:rsid w:val="005B7E7B"/>
    <w:rsid w:val="005C314C"/>
    <w:rsid w:val="005C41D1"/>
    <w:rsid w:val="00682CF5"/>
    <w:rsid w:val="006C6797"/>
    <w:rsid w:val="006E10B6"/>
    <w:rsid w:val="00716551"/>
    <w:rsid w:val="007275D9"/>
    <w:rsid w:val="00764DD6"/>
    <w:rsid w:val="007665F7"/>
    <w:rsid w:val="00767B12"/>
    <w:rsid w:val="007D49D7"/>
    <w:rsid w:val="00814263"/>
    <w:rsid w:val="00840011"/>
    <w:rsid w:val="00853A35"/>
    <w:rsid w:val="008C573C"/>
    <w:rsid w:val="008D708F"/>
    <w:rsid w:val="00921A97"/>
    <w:rsid w:val="00922E38"/>
    <w:rsid w:val="009362AC"/>
    <w:rsid w:val="00971C9D"/>
    <w:rsid w:val="009B39A6"/>
    <w:rsid w:val="009D1774"/>
    <w:rsid w:val="009F4A1B"/>
    <w:rsid w:val="00A0349C"/>
    <w:rsid w:val="00A1230B"/>
    <w:rsid w:val="00A379B0"/>
    <w:rsid w:val="00A6139C"/>
    <w:rsid w:val="00A7240E"/>
    <w:rsid w:val="00A94912"/>
    <w:rsid w:val="00AB50C1"/>
    <w:rsid w:val="00AD53B3"/>
    <w:rsid w:val="00B224AF"/>
    <w:rsid w:val="00BF07B4"/>
    <w:rsid w:val="00C62F57"/>
    <w:rsid w:val="00C876F6"/>
    <w:rsid w:val="00C907F1"/>
    <w:rsid w:val="00CA2BC0"/>
    <w:rsid w:val="00CB1B3E"/>
    <w:rsid w:val="00D02EC1"/>
    <w:rsid w:val="00D463DC"/>
    <w:rsid w:val="00D84770"/>
    <w:rsid w:val="00DB5A33"/>
    <w:rsid w:val="00DC0387"/>
    <w:rsid w:val="00E32BE9"/>
    <w:rsid w:val="00E85902"/>
    <w:rsid w:val="00EE293F"/>
    <w:rsid w:val="00EF11DE"/>
    <w:rsid w:val="00F61F4D"/>
    <w:rsid w:val="00F7086B"/>
    <w:rsid w:val="00FB6F4F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F4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4A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876F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0C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F4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F4A1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876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cloud.mail.ru/public/VNym/qshn5hxqJ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1699</Words>
  <Characters>9687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Главное управление спорта и туризма МОИК</cp:lastModifiedBy>
  <cp:revision>3</cp:revision>
  <dcterms:created xsi:type="dcterms:W3CDTF">2024-12-18T13:36:00Z</dcterms:created>
  <dcterms:modified xsi:type="dcterms:W3CDTF">2024-12-19T11:47:00Z</dcterms:modified>
</cp:coreProperties>
</file>