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DA0" w:rsidRPr="00AA7693" w:rsidRDefault="00AA7693" w:rsidP="000E0FCC">
      <w:pPr>
        <w:jc w:val="right"/>
        <w:rPr>
          <w:sz w:val="26"/>
          <w:szCs w:val="26"/>
        </w:rPr>
      </w:pPr>
      <w:r w:rsidRPr="00AA7693">
        <w:rPr>
          <w:sz w:val="26"/>
          <w:szCs w:val="26"/>
        </w:rPr>
        <w:t>Приложение</w:t>
      </w:r>
    </w:p>
    <w:p w:rsidR="00AA7693" w:rsidRDefault="00AA7693" w:rsidP="000E0FCC">
      <w:pPr>
        <w:jc w:val="right"/>
        <w:rPr>
          <w:sz w:val="20"/>
        </w:rPr>
      </w:pPr>
    </w:p>
    <w:p w:rsidR="000E0FCC" w:rsidRDefault="000E0FCC" w:rsidP="000E0FCC">
      <w:pPr>
        <w:jc w:val="right"/>
        <w:rPr>
          <w:sz w:val="20"/>
        </w:rPr>
      </w:pPr>
    </w:p>
    <w:p w:rsidR="000E0FCC" w:rsidRPr="000E0FCC" w:rsidRDefault="008403E3" w:rsidP="000E0FCC">
      <w:pPr>
        <w:jc w:val="center"/>
        <w:textAlignment w:val="baseline"/>
        <w:rPr>
          <w:b/>
          <w:color w:val="000000"/>
          <w:sz w:val="24"/>
          <w:szCs w:val="28"/>
          <w:bdr w:val="none" w:sz="0" w:space="0" w:color="auto" w:frame="1"/>
        </w:rPr>
      </w:pPr>
      <w:r>
        <w:rPr>
          <w:b/>
          <w:color w:val="000000"/>
          <w:sz w:val="24"/>
          <w:szCs w:val="28"/>
          <w:bdr w:val="none" w:sz="0" w:space="0" w:color="auto" w:frame="1"/>
        </w:rPr>
        <w:t xml:space="preserve">«Путешествие по </w:t>
      </w:r>
      <w:proofErr w:type="spellStart"/>
      <w:r>
        <w:rPr>
          <w:b/>
          <w:color w:val="000000"/>
          <w:sz w:val="24"/>
          <w:szCs w:val="28"/>
          <w:bdr w:val="none" w:sz="0" w:space="0" w:color="auto" w:frame="1"/>
        </w:rPr>
        <w:t>Стародорожскому</w:t>
      </w:r>
      <w:proofErr w:type="spellEnd"/>
      <w:r>
        <w:rPr>
          <w:b/>
          <w:color w:val="000000"/>
          <w:sz w:val="24"/>
          <w:szCs w:val="28"/>
          <w:bdr w:val="none" w:sz="0" w:space="0" w:color="auto" w:frame="1"/>
        </w:rPr>
        <w:t xml:space="preserve"> краю</w:t>
      </w:r>
      <w:r w:rsidR="000E0FCC" w:rsidRPr="000E0FCC">
        <w:rPr>
          <w:b/>
          <w:color w:val="000000"/>
          <w:sz w:val="24"/>
          <w:szCs w:val="28"/>
          <w:bdr w:val="none" w:sz="0" w:space="0" w:color="auto" w:frame="1"/>
        </w:rPr>
        <w:t>»</w:t>
      </w:r>
    </w:p>
    <w:p w:rsidR="000E0FCC" w:rsidRPr="000E0FCC" w:rsidRDefault="000E0FCC" w:rsidP="000E0FCC">
      <w:pPr>
        <w:jc w:val="center"/>
        <w:textAlignment w:val="baseline"/>
        <w:rPr>
          <w:b/>
          <w:color w:val="000000"/>
          <w:sz w:val="24"/>
          <w:szCs w:val="28"/>
          <w:bdr w:val="none" w:sz="0" w:space="0" w:color="auto" w:frame="1"/>
        </w:rPr>
      </w:pPr>
    </w:p>
    <w:p w:rsidR="00C54216" w:rsidRPr="00AD2B02" w:rsidRDefault="00610FE3" w:rsidP="00AD2B02">
      <w:pPr>
        <w:jc w:val="center"/>
        <w:textAlignment w:val="baseline"/>
        <w:rPr>
          <w:color w:val="000000"/>
          <w:sz w:val="24"/>
          <w:szCs w:val="28"/>
          <w:bdr w:val="none" w:sz="0" w:space="0" w:color="auto" w:frame="1"/>
        </w:rPr>
      </w:pPr>
      <w:r>
        <w:rPr>
          <w:color w:val="000000"/>
          <w:sz w:val="24"/>
          <w:szCs w:val="28"/>
          <w:bdr w:val="none" w:sz="0" w:space="0" w:color="auto" w:frame="1"/>
        </w:rPr>
        <w:t xml:space="preserve">г. Старые Дороги – </w:t>
      </w:r>
      <w:proofErr w:type="spellStart"/>
      <w:r>
        <w:rPr>
          <w:color w:val="000000"/>
          <w:sz w:val="24"/>
          <w:szCs w:val="28"/>
          <w:bdr w:val="none" w:sz="0" w:space="0" w:color="auto" w:frame="1"/>
        </w:rPr>
        <w:t>аг</w:t>
      </w:r>
      <w:proofErr w:type="spellEnd"/>
      <w:r>
        <w:rPr>
          <w:color w:val="000000"/>
          <w:sz w:val="24"/>
          <w:szCs w:val="28"/>
          <w:bdr w:val="none" w:sz="0" w:space="0" w:color="auto" w:frame="1"/>
        </w:rPr>
        <w:t>. Пасека</w:t>
      </w:r>
      <w:r w:rsidR="00084D11">
        <w:rPr>
          <w:color w:val="000000"/>
          <w:sz w:val="24"/>
          <w:szCs w:val="28"/>
          <w:bdr w:val="none" w:sz="0" w:space="0" w:color="auto" w:frame="1"/>
        </w:rPr>
        <w:t xml:space="preserve"> – </w:t>
      </w:r>
      <w:proofErr w:type="spellStart"/>
      <w:r w:rsidR="00084D11">
        <w:rPr>
          <w:color w:val="000000"/>
          <w:sz w:val="24"/>
          <w:szCs w:val="28"/>
          <w:bdr w:val="none" w:sz="0" w:space="0" w:color="auto" w:frame="1"/>
        </w:rPr>
        <w:t>аг</w:t>
      </w:r>
      <w:proofErr w:type="spellEnd"/>
      <w:r w:rsidR="00084D11">
        <w:rPr>
          <w:color w:val="000000"/>
          <w:sz w:val="24"/>
          <w:szCs w:val="28"/>
          <w:bdr w:val="none" w:sz="0" w:space="0" w:color="auto" w:frame="1"/>
        </w:rPr>
        <w:t xml:space="preserve">. Старые Дороги – д. Старые </w:t>
      </w:r>
      <w:proofErr w:type="spellStart"/>
      <w:r w:rsidR="00084D11">
        <w:rPr>
          <w:color w:val="000000"/>
          <w:sz w:val="24"/>
          <w:szCs w:val="28"/>
          <w:bdr w:val="none" w:sz="0" w:space="0" w:color="auto" w:frame="1"/>
        </w:rPr>
        <w:t>Фаличи</w:t>
      </w:r>
      <w:proofErr w:type="spellEnd"/>
      <w:r w:rsidR="00084D11">
        <w:rPr>
          <w:color w:val="000000"/>
          <w:sz w:val="24"/>
          <w:szCs w:val="28"/>
          <w:bdr w:val="none" w:sz="0" w:space="0" w:color="auto" w:frame="1"/>
        </w:rPr>
        <w:t xml:space="preserve"> – </w:t>
      </w:r>
      <w:proofErr w:type="spellStart"/>
      <w:r w:rsidR="00084D11">
        <w:rPr>
          <w:color w:val="000000"/>
          <w:sz w:val="24"/>
          <w:szCs w:val="28"/>
          <w:bdr w:val="none" w:sz="0" w:space="0" w:color="auto" w:frame="1"/>
        </w:rPr>
        <w:t>аг</w:t>
      </w:r>
      <w:proofErr w:type="spellEnd"/>
      <w:r w:rsidR="00084D11">
        <w:rPr>
          <w:color w:val="000000"/>
          <w:sz w:val="24"/>
          <w:szCs w:val="28"/>
          <w:bdr w:val="none" w:sz="0" w:space="0" w:color="auto" w:frame="1"/>
        </w:rPr>
        <w:t xml:space="preserve">. </w:t>
      </w:r>
      <w:proofErr w:type="spellStart"/>
      <w:r w:rsidR="00084D11">
        <w:rPr>
          <w:color w:val="000000"/>
          <w:sz w:val="24"/>
          <w:szCs w:val="28"/>
          <w:bdr w:val="none" w:sz="0" w:space="0" w:color="auto" w:frame="1"/>
        </w:rPr>
        <w:t>Залужье</w:t>
      </w:r>
      <w:proofErr w:type="spellEnd"/>
      <w:r w:rsidR="00084D11">
        <w:rPr>
          <w:color w:val="000000"/>
          <w:sz w:val="24"/>
          <w:szCs w:val="28"/>
          <w:bdr w:val="none" w:sz="0" w:space="0" w:color="auto" w:frame="1"/>
        </w:rPr>
        <w:t xml:space="preserve"> – </w:t>
      </w:r>
      <w:proofErr w:type="spellStart"/>
      <w:r w:rsidR="00084D11">
        <w:rPr>
          <w:color w:val="000000"/>
          <w:sz w:val="24"/>
          <w:szCs w:val="28"/>
          <w:bdr w:val="none" w:sz="0" w:space="0" w:color="auto" w:frame="1"/>
        </w:rPr>
        <w:t>аг</w:t>
      </w:r>
      <w:proofErr w:type="spellEnd"/>
      <w:r w:rsidR="00084D11">
        <w:rPr>
          <w:color w:val="000000"/>
          <w:sz w:val="24"/>
          <w:szCs w:val="28"/>
          <w:bdr w:val="none" w:sz="0" w:space="0" w:color="auto" w:frame="1"/>
        </w:rPr>
        <w:t xml:space="preserve">. </w:t>
      </w:r>
      <w:proofErr w:type="spellStart"/>
      <w:r w:rsidR="00084D11">
        <w:rPr>
          <w:color w:val="000000"/>
          <w:sz w:val="24"/>
          <w:szCs w:val="28"/>
          <w:bdr w:val="none" w:sz="0" w:space="0" w:color="auto" w:frame="1"/>
        </w:rPr>
        <w:t>Щитковичи</w:t>
      </w:r>
      <w:proofErr w:type="spellEnd"/>
      <w:r w:rsidR="00084D11">
        <w:rPr>
          <w:color w:val="000000"/>
          <w:sz w:val="24"/>
          <w:szCs w:val="28"/>
          <w:bdr w:val="none" w:sz="0" w:space="0" w:color="auto" w:frame="1"/>
        </w:rPr>
        <w:t xml:space="preserve"> – д. </w:t>
      </w:r>
      <w:proofErr w:type="spellStart"/>
      <w:r w:rsidR="00084D11">
        <w:rPr>
          <w:color w:val="000000"/>
          <w:sz w:val="24"/>
          <w:szCs w:val="28"/>
          <w:bdr w:val="none" w:sz="0" w:space="0" w:color="auto" w:frame="1"/>
        </w:rPr>
        <w:t>Мишевичи</w:t>
      </w:r>
      <w:proofErr w:type="spellEnd"/>
      <w:r w:rsidR="000E0FCC" w:rsidRPr="000E0FCC">
        <w:rPr>
          <w:color w:val="000000"/>
          <w:sz w:val="24"/>
          <w:szCs w:val="28"/>
          <w:bdr w:val="none" w:sz="0" w:space="0" w:color="auto" w:frame="1"/>
        </w:rPr>
        <w:t xml:space="preserve"> </w:t>
      </w:r>
    </w:p>
    <w:p w:rsidR="000E0FCC" w:rsidRPr="000E0FCC" w:rsidRDefault="000E0FCC" w:rsidP="000E0FCC">
      <w:pPr>
        <w:ind w:firstLine="708"/>
        <w:jc w:val="both"/>
        <w:textAlignment w:val="baseline"/>
        <w:rPr>
          <w:sz w:val="24"/>
          <w:szCs w:val="28"/>
          <w:shd w:val="clear" w:color="auto" w:fill="FFFFFF"/>
        </w:rPr>
      </w:pPr>
    </w:p>
    <w:p w:rsidR="000E0FCC" w:rsidRPr="000E0FCC" w:rsidRDefault="000E0FCC" w:rsidP="000E0FCC">
      <w:pPr>
        <w:ind w:firstLine="708"/>
        <w:jc w:val="both"/>
        <w:textAlignment w:val="baseline"/>
        <w:rPr>
          <w:sz w:val="24"/>
          <w:szCs w:val="28"/>
          <w:shd w:val="clear" w:color="auto" w:fill="FFFFFF"/>
          <w:lang w:val="be-BY"/>
        </w:rPr>
      </w:pPr>
      <w:r w:rsidRPr="000E0FCC">
        <w:rPr>
          <w:sz w:val="24"/>
          <w:szCs w:val="28"/>
          <w:shd w:val="clear" w:color="auto" w:fill="FFFFFF"/>
        </w:rPr>
        <w:t xml:space="preserve">Вид передвижения: </w:t>
      </w:r>
      <w:r w:rsidRPr="000E0FCC">
        <w:rPr>
          <w:sz w:val="24"/>
          <w:szCs w:val="28"/>
          <w:shd w:val="clear" w:color="auto" w:fill="FFFFFF"/>
          <w:lang w:val="be-BY"/>
        </w:rPr>
        <w:t>автобусно-пешеходный, автомобильный, велосипедный.</w:t>
      </w:r>
    </w:p>
    <w:p w:rsidR="000E0FCC" w:rsidRPr="000E0FCC" w:rsidRDefault="000E0FCC" w:rsidP="000E0FCC">
      <w:pPr>
        <w:ind w:firstLine="708"/>
        <w:jc w:val="both"/>
        <w:textAlignment w:val="baseline"/>
        <w:rPr>
          <w:sz w:val="24"/>
          <w:szCs w:val="28"/>
          <w:shd w:val="clear" w:color="auto" w:fill="FFFFFF"/>
        </w:rPr>
      </w:pPr>
      <w:r w:rsidRPr="000E0FCC">
        <w:rPr>
          <w:sz w:val="24"/>
          <w:szCs w:val="28"/>
          <w:shd w:val="clear" w:color="auto" w:fill="FFFFFF"/>
          <w:lang w:val="be-BY"/>
        </w:rPr>
        <w:t>В</w:t>
      </w:r>
      <w:r w:rsidRPr="000E0FCC">
        <w:rPr>
          <w:sz w:val="24"/>
          <w:szCs w:val="28"/>
          <w:shd w:val="clear" w:color="auto" w:fill="FFFFFF"/>
        </w:rPr>
        <w:t xml:space="preserve">ид туризма: </w:t>
      </w:r>
      <w:r w:rsidRPr="000E0FCC">
        <w:rPr>
          <w:sz w:val="24"/>
          <w:szCs w:val="28"/>
          <w:shd w:val="clear" w:color="auto" w:fill="FFFFFF"/>
          <w:lang w:val="be-BY"/>
        </w:rPr>
        <w:t>историко-культурный</w:t>
      </w:r>
      <w:r w:rsidRPr="000E0FCC">
        <w:rPr>
          <w:sz w:val="24"/>
          <w:szCs w:val="28"/>
          <w:shd w:val="clear" w:color="auto" w:fill="FFFFFF"/>
        </w:rPr>
        <w:t>.</w:t>
      </w:r>
    </w:p>
    <w:p w:rsidR="000E0FCC" w:rsidRPr="000E0FCC" w:rsidRDefault="008924EF" w:rsidP="000E0FCC">
      <w:pPr>
        <w:ind w:firstLine="708"/>
        <w:jc w:val="both"/>
        <w:textAlignment w:val="baseline"/>
        <w:rPr>
          <w:sz w:val="24"/>
          <w:szCs w:val="28"/>
          <w:shd w:val="clear" w:color="auto" w:fill="FFFFFF"/>
          <w:lang w:val="be-BY"/>
        </w:rPr>
      </w:pPr>
      <w:r>
        <w:rPr>
          <w:sz w:val="24"/>
          <w:szCs w:val="28"/>
          <w:shd w:val="clear" w:color="auto" w:fill="FFFFFF"/>
        </w:rPr>
        <w:t>Расстояние: ~152,3</w:t>
      </w:r>
      <w:r w:rsidR="000E0FCC" w:rsidRPr="000E0FCC">
        <w:rPr>
          <w:sz w:val="24"/>
          <w:szCs w:val="28"/>
          <w:shd w:val="clear" w:color="auto" w:fill="FFFFFF"/>
        </w:rPr>
        <w:t xml:space="preserve"> </w:t>
      </w:r>
      <w:r w:rsidR="000E0FCC" w:rsidRPr="000E0FCC">
        <w:rPr>
          <w:sz w:val="24"/>
          <w:szCs w:val="28"/>
          <w:shd w:val="clear" w:color="auto" w:fill="FFFFFF"/>
          <w:lang w:val="be-BY"/>
        </w:rPr>
        <w:t>км.</w:t>
      </w:r>
    </w:p>
    <w:p w:rsidR="000E0FCC" w:rsidRPr="000E0FCC" w:rsidRDefault="00691FE4" w:rsidP="000E0FCC">
      <w:pPr>
        <w:ind w:firstLine="708"/>
        <w:jc w:val="both"/>
        <w:textAlignment w:val="baseline"/>
        <w:rPr>
          <w:sz w:val="24"/>
          <w:szCs w:val="28"/>
          <w:shd w:val="clear" w:color="auto" w:fill="FFFFFF"/>
          <w:lang w:val="be-BY"/>
        </w:rPr>
      </w:pPr>
      <w:r>
        <w:rPr>
          <w:sz w:val="24"/>
          <w:szCs w:val="28"/>
          <w:shd w:val="clear" w:color="auto" w:fill="FFFFFF"/>
        </w:rPr>
        <w:t>Продолжительность: ~6,30</w:t>
      </w:r>
      <w:r w:rsidR="000E0FCC" w:rsidRPr="000E0FCC">
        <w:rPr>
          <w:sz w:val="24"/>
          <w:szCs w:val="28"/>
          <w:shd w:val="clear" w:color="auto" w:fill="FFFFFF"/>
        </w:rPr>
        <w:t xml:space="preserve"> </w:t>
      </w:r>
      <w:r w:rsidR="000E0FCC" w:rsidRPr="000E0FCC">
        <w:rPr>
          <w:sz w:val="24"/>
          <w:szCs w:val="28"/>
          <w:shd w:val="clear" w:color="auto" w:fill="FFFFFF"/>
          <w:lang w:val="be-BY"/>
        </w:rPr>
        <w:t xml:space="preserve">часов. </w:t>
      </w:r>
    </w:p>
    <w:p w:rsidR="000E0FCC" w:rsidRPr="000E0FCC" w:rsidRDefault="000E0FCC" w:rsidP="000E0FCC">
      <w:pPr>
        <w:ind w:firstLine="708"/>
        <w:jc w:val="both"/>
        <w:textAlignment w:val="baseline"/>
        <w:rPr>
          <w:i/>
          <w:sz w:val="24"/>
          <w:szCs w:val="28"/>
          <w:shd w:val="clear" w:color="auto" w:fill="FFFFFF"/>
        </w:rPr>
      </w:pPr>
      <w:r w:rsidRPr="000E0FCC">
        <w:rPr>
          <w:i/>
          <w:sz w:val="24"/>
          <w:szCs w:val="28"/>
          <w:shd w:val="clear" w:color="auto" w:fill="FFFFFF"/>
          <w:lang w:val="be-BY"/>
        </w:rPr>
        <w:t>Описание маршрута</w:t>
      </w:r>
      <w:r w:rsidRPr="000E0FCC">
        <w:rPr>
          <w:i/>
          <w:sz w:val="24"/>
          <w:szCs w:val="28"/>
          <w:shd w:val="clear" w:color="auto" w:fill="FFFFFF"/>
        </w:rPr>
        <w:t>/</w:t>
      </w:r>
      <w:r w:rsidRPr="000E0FCC">
        <w:rPr>
          <w:i/>
          <w:sz w:val="24"/>
          <w:szCs w:val="28"/>
          <w:shd w:val="clear" w:color="auto" w:fill="FFFFFF"/>
          <w:lang w:val="be-BY"/>
        </w:rPr>
        <w:t>Аннотац</w:t>
      </w:r>
      <w:proofErr w:type="spellStart"/>
      <w:r w:rsidRPr="000E0FCC">
        <w:rPr>
          <w:i/>
          <w:sz w:val="24"/>
          <w:szCs w:val="28"/>
          <w:shd w:val="clear" w:color="auto" w:fill="FFFFFF"/>
        </w:rPr>
        <w:t>ия</w:t>
      </w:r>
      <w:proofErr w:type="spellEnd"/>
      <w:r w:rsidRPr="000E0FCC">
        <w:rPr>
          <w:i/>
          <w:sz w:val="24"/>
          <w:szCs w:val="28"/>
          <w:shd w:val="clear" w:color="auto" w:fill="FFFFFF"/>
        </w:rPr>
        <w:t>:</w:t>
      </w:r>
    </w:p>
    <w:p w:rsidR="00C54216" w:rsidRPr="00C54216" w:rsidRDefault="00C54216" w:rsidP="00C54216">
      <w:pPr>
        <w:ind w:firstLine="708"/>
        <w:jc w:val="both"/>
        <w:textAlignment w:val="baseline"/>
        <w:rPr>
          <w:i/>
          <w:sz w:val="24"/>
          <w:szCs w:val="28"/>
          <w:shd w:val="clear" w:color="auto" w:fill="FFFFFF"/>
        </w:rPr>
      </w:pPr>
      <w:r w:rsidRPr="00C54216">
        <w:rPr>
          <w:i/>
          <w:sz w:val="24"/>
          <w:szCs w:val="28"/>
          <w:shd w:val="clear" w:color="auto" w:fill="FFFFFF"/>
        </w:rPr>
        <w:t xml:space="preserve">Старые Дороги – один из красивейших уголков Беларуси. Вековые хвойные леса и белоствольные березовые рощи, россыпь клюквы, черемши на болотах, чистые голубые озера манят своим неповторимым великолепием. Традиционно </w:t>
      </w:r>
      <w:proofErr w:type="spellStart"/>
      <w:r w:rsidRPr="00C54216">
        <w:rPr>
          <w:i/>
          <w:sz w:val="24"/>
          <w:szCs w:val="28"/>
          <w:shd w:val="clear" w:color="auto" w:fill="FFFFFF"/>
        </w:rPr>
        <w:t>Стародорожане</w:t>
      </w:r>
      <w:proofErr w:type="spellEnd"/>
      <w:r w:rsidRPr="00C54216">
        <w:rPr>
          <w:i/>
          <w:sz w:val="24"/>
          <w:szCs w:val="28"/>
          <w:shd w:val="clear" w:color="auto" w:fill="FFFFFF"/>
        </w:rPr>
        <w:t xml:space="preserve"> встречают гостей с хлебом-солью. Вот поэтому, когда въезжаешь в город со стороны ул. Коммунистической стоит скульптура девушка с хлебом. Девушка гостеприимно встречает гостей города хлебом - солью. Поэтому добро пожаловать на </w:t>
      </w:r>
      <w:proofErr w:type="spellStart"/>
      <w:r w:rsidRPr="00C54216">
        <w:rPr>
          <w:i/>
          <w:sz w:val="24"/>
          <w:szCs w:val="28"/>
          <w:shd w:val="clear" w:color="auto" w:fill="FFFFFF"/>
        </w:rPr>
        <w:t>Стародорожчину</w:t>
      </w:r>
      <w:proofErr w:type="spellEnd"/>
      <w:r w:rsidRPr="00C54216">
        <w:rPr>
          <w:i/>
          <w:sz w:val="24"/>
          <w:szCs w:val="28"/>
          <w:shd w:val="clear" w:color="auto" w:fill="FFFFFF"/>
        </w:rPr>
        <w:t xml:space="preserve"> – в край природной красоты, сердечной доброты и чудесного отдыха. </w:t>
      </w:r>
    </w:p>
    <w:p w:rsidR="000E0FCC" w:rsidRDefault="00C54216" w:rsidP="00C54216">
      <w:pPr>
        <w:ind w:firstLine="708"/>
        <w:jc w:val="both"/>
        <w:textAlignment w:val="baseline"/>
        <w:rPr>
          <w:i/>
          <w:sz w:val="24"/>
          <w:szCs w:val="28"/>
        </w:rPr>
      </w:pPr>
      <w:r w:rsidRPr="00C54216">
        <w:rPr>
          <w:i/>
          <w:sz w:val="24"/>
          <w:szCs w:val="28"/>
        </w:rPr>
        <w:t>Впервые как поселение этот нынешний райцентр Минщины упоминается в исторических документах 1524 года. Заселены были эти места еще в глубокой древности. Подтверждением тому служат археологические находки, обнаруженные на территории Стародорожского района. В </w:t>
      </w:r>
      <w:proofErr w:type="spellStart"/>
      <w:r w:rsidRPr="00C54216">
        <w:rPr>
          <w:i/>
          <w:sz w:val="24"/>
          <w:szCs w:val="28"/>
        </w:rPr>
        <w:t>Языле</w:t>
      </w:r>
      <w:proofErr w:type="spellEnd"/>
      <w:r w:rsidRPr="00C54216">
        <w:rPr>
          <w:i/>
          <w:sz w:val="24"/>
          <w:szCs w:val="28"/>
        </w:rPr>
        <w:t xml:space="preserve"> и </w:t>
      </w:r>
      <w:proofErr w:type="spellStart"/>
      <w:r w:rsidRPr="00C54216">
        <w:rPr>
          <w:i/>
          <w:sz w:val="24"/>
          <w:szCs w:val="28"/>
        </w:rPr>
        <w:t>Щитковичах</w:t>
      </w:r>
      <w:proofErr w:type="spellEnd"/>
      <w:r w:rsidRPr="00C54216">
        <w:rPr>
          <w:i/>
          <w:sz w:val="24"/>
          <w:szCs w:val="28"/>
        </w:rPr>
        <w:t xml:space="preserve"> найдены каменные топоры, датируемые II тысячелетием до нашей эры.</w:t>
      </w:r>
      <w:r>
        <w:rPr>
          <w:i/>
          <w:sz w:val="24"/>
          <w:szCs w:val="28"/>
        </w:rPr>
        <w:t xml:space="preserve"> </w:t>
      </w:r>
      <w:r w:rsidR="00AD2B02" w:rsidRPr="00AD2B02">
        <w:rPr>
          <w:i/>
          <w:sz w:val="24"/>
          <w:szCs w:val="28"/>
        </w:rPr>
        <w:t>Развитие района в первую очередь было связано со строительством почтовых дорог. По указу Петра I через те места прошел Московско-Варшавский тракт. Через леса и болота приходилось строить гати. С того времени деревню у старой гати и стали называть Старые Дороги.</w:t>
      </w:r>
    </w:p>
    <w:p w:rsidR="00AD2B02" w:rsidRPr="00AD2B02" w:rsidRDefault="00AD2B02" w:rsidP="00AD2B02">
      <w:pPr>
        <w:ind w:firstLine="708"/>
        <w:jc w:val="both"/>
        <w:textAlignment w:val="baseline"/>
        <w:rPr>
          <w:i/>
          <w:sz w:val="24"/>
          <w:szCs w:val="28"/>
        </w:rPr>
      </w:pPr>
      <w:r w:rsidRPr="00AD2B02">
        <w:rPr>
          <w:i/>
          <w:sz w:val="24"/>
          <w:szCs w:val="28"/>
        </w:rPr>
        <w:t>Маршрут проведет вас по этим знаковым местам и страницам белорусской истории.</w:t>
      </w:r>
    </w:p>
    <w:p w:rsidR="000E0FCC" w:rsidRPr="000E0FCC" w:rsidRDefault="000E0FCC" w:rsidP="00546DA0">
      <w:pPr>
        <w:spacing w:after="120"/>
        <w:jc w:val="center"/>
        <w:textAlignment w:val="baseline"/>
        <w:rPr>
          <w:b/>
          <w:color w:val="000000"/>
          <w:sz w:val="24"/>
          <w:szCs w:val="28"/>
          <w:bdr w:val="none" w:sz="0" w:space="0" w:color="auto" w:frame="1"/>
        </w:rPr>
      </w:pPr>
      <w:r w:rsidRPr="000E0FCC">
        <w:rPr>
          <w:b/>
          <w:color w:val="000000"/>
          <w:sz w:val="24"/>
          <w:szCs w:val="28"/>
          <w:bdr w:val="none" w:sz="0" w:space="0" w:color="auto" w:frame="1"/>
          <w:lang w:val="be-BY"/>
        </w:rPr>
        <w:t>Оп</w:t>
      </w:r>
      <w:proofErr w:type="spellStart"/>
      <w:r w:rsidRPr="000E0FCC">
        <w:rPr>
          <w:b/>
          <w:color w:val="000000"/>
          <w:sz w:val="24"/>
          <w:szCs w:val="28"/>
          <w:bdr w:val="none" w:sz="0" w:space="0" w:color="auto" w:frame="1"/>
        </w:rPr>
        <w:t>исание</w:t>
      </w:r>
      <w:proofErr w:type="spellEnd"/>
      <w:r w:rsidRPr="000E0FCC">
        <w:rPr>
          <w:b/>
          <w:color w:val="000000"/>
          <w:sz w:val="24"/>
          <w:szCs w:val="28"/>
          <w:bdr w:val="none" w:sz="0" w:space="0" w:color="auto" w:frame="1"/>
        </w:rPr>
        <w:t xml:space="preserve"> маршрута:</w:t>
      </w:r>
    </w:p>
    <w:p w:rsidR="000E0FCC" w:rsidRPr="00A07FBD" w:rsidRDefault="00A07FBD" w:rsidP="00D210AE">
      <w:pPr>
        <w:rPr>
          <w:rFonts w:eastAsia="Calibri"/>
          <w:b/>
          <w:sz w:val="24"/>
          <w:szCs w:val="28"/>
          <w:lang w:eastAsia="en-US"/>
        </w:rPr>
      </w:pPr>
      <w:r>
        <w:rPr>
          <w:rFonts w:eastAsia="Calibri"/>
          <w:b/>
          <w:sz w:val="24"/>
          <w:szCs w:val="28"/>
          <w:lang w:eastAsia="en-US"/>
        </w:rPr>
        <w:t>Государственное учреждение «</w:t>
      </w:r>
      <w:proofErr w:type="spellStart"/>
      <w:r>
        <w:rPr>
          <w:rFonts w:eastAsia="Calibri"/>
          <w:b/>
          <w:sz w:val="24"/>
          <w:szCs w:val="28"/>
          <w:lang w:eastAsia="en-US"/>
        </w:rPr>
        <w:t>Стародорожский</w:t>
      </w:r>
      <w:proofErr w:type="spellEnd"/>
      <w:r>
        <w:rPr>
          <w:rFonts w:eastAsia="Calibri"/>
          <w:b/>
          <w:sz w:val="24"/>
          <w:szCs w:val="28"/>
          <w:lang w:eastAsia="en-US"/>
        </w:rPr>
        <w:t xml:space="preserve"> историко-этнографический музей</w:t>
      </w:r>
      <w:r w:rsidR="00C62AA3" w:rsidRPr="00C62AA3">
        <w:rPr>
          <w:rFonts w:eastAsia="Calibri"/>
          <w:b/>
          <w:sz w:val="24"/>
          <w:szCs w:val="28"/>
          <w:lang w:eastAsia="en-US"/>
        </w:rPr>
        <w:t xml:space="preserve">» </w:t>
      </w:r>
      <w:r w:rsidR="00C62AA3">
        <w:rPr>
          <w:rFonts w:eastAsia="Calibri"/>
          <w:i/>
          <w:sz w:val="24"/>
          <w:szCs w:val="28"/>
          <w:lang w:val="be-BY" w:eastAsia="en-US"/>
        </w:rPr>
        <w:t>(ул. Пролетарская, 31,</w:t>
      </w:r>
      <w:r w:rsidR="000E0FCC" w:rsidRPr="000E0FCC">
        <w:rPr>
          <w:rFonts w:eastAsia="Calibri"/>
          <w:i/>
          <w:sz w:val="24"/>
          <w:szCs w:val="28"/>
          <w:lang w:val="be-BY" w:eastAsia="en-US"/>
        </w:rPr>
        <w:t xml:space="preserve"> </w:t>
      </w:r>
      <w:r w:rsidR="00D210AE">
        <w:rPr>
          <w:rFonts w:eastAsia="Calibri"/>
          <w:i/>
          <w:sz w:val="24"/>
          <w:szCs w:val="28"/>
          <w:lang w:val="be-BY" w:eastAsia="en-US"/>
        </w:rPr>
        <w:t>53.040220, 28.26470</w:t>
      </w:r>
      <w:r w:rsidR="000E0FCC" w:rsidRPr="000E0FCC">
        <w:rPr>
          <w:rFonts w:eastAsia="Calibri"/>
          <w:i/>
          <w:sz w:val="24"/>
          <w:szCs w:val="28"/>
          <w:lang w:val="be-BY" w:eastAsia="en-US"/>
        </w:rPr>
        <w:t>)</w:t>
      </w:r>
      <w:r w:rsidR="000E0FCC" w:rsidRPr="000E0FCC">
        <w:rPr>
          <w:rFonts w:eastAsia="Calibri"/>
          <w:b/>
          <w:sz w:val="24"/>
          <w:szCs w:val="28"/>
          <w:lang w:eastAsia="en-US"/>
        </w:rPr>
        <w:t xml:space="preserve">. </w:t>
      </w:r>
    </w:p>
    <w:p w:rsidR="009B52AD" w:rsidRPr="009B52AD" w:rsidRDefault="009B52AD" w:rsidP="009B52AD">
      <w:pPr>
        <w:spacing w:after="160" w:line="259" w:lineRule="auto"/>
        <w:ind w:firstLine="708"/>
        <w:jc w:val="both"/>
        <w:rPr>
          <w:rFonts w:eastAsia="Calibri"/>
          <w:sz w:val="24"/>
          <w:szCs w:val="28"/>
          <w:lang w:eastAsia="en-US"/>
        </w:rPr>
      </w:pPr>
      <w:r>
        <w:rPr>
          <w:rFonts w:eastAsia="Calibri"/>
          <w:sz w:val="24"/>
          <w:szCs w:val="28"/>
          <w:lang w:eastAsia="en-US"/>
        </w:rPr>
        <w:t>Го</w:t>
      </w:r>
      <w:r w:rsidRPr="009B52AD">
        <w:rPr>
          <w:rFonts w:eastAsia="Calibri"/>
          <w:sz w:val="24"/>
          <w:szCs w:val="28"/>
          <w:lang w:eastAsia="en-US"/>
        </w:rPr>
        <w:t>сударственное учреждение «</w:t>
      </w:r>
      <w:proofErr w:type="spellStart"/>
      <w:r w:rsidRPr="009B52AD">
        <w:rPr>
          <w:rFonts w:eastAsia="Calibri"/>
          <w:sz w:val="24"/>
          <w:szCs w:val="28"/>
          <w:lang w:eastAsia="en-US"/>
        </w:rPr>
        <w:t>Стародорожский</w:t>
      </w:r>
      <w:proofErr w:type="spellEnd"/>
      <w:r w:rsidRPr="009B52AD">
        <w:rPr>
          <w:rFonts w:eastAsia="Calibri"/>
          <w:sz w:val="24"/>
          <w:szCs w:val="28"/>
          <w:lang w:eastAsia="en-US"/>
        </w:rPr>
        <w:t xml:space="preserve"> </w:t>
      </w:r>
      <w:proofErr w:type="gramStart"/>
      <w:r w:rsidRPr="009B52AD">
        <w:rPr>
          <w:rFonts w:eastAsia="Calibri"/>
          <w:sz w:val="24"/>
          <w:szCs w:val="28"/>
          <w:lang w:eastAsia="en-US"/>
        </w:rPr>
        <w:t>историко-этнографический</w:t>
      </w:r>
      <w:proofErr w:type="gramEnd"/>
      <w:r w:rsidRPr="009B52AD">
        <w:rPr>
          <w:rFonts w:eastAsia="Calibri"/>
          <w:sz w:val="24"/>
          <w:szCs w:val="28"/>
          <w:lang w:eastAsia="en-US"/>
        </w:rPr>
        <w:t xml:space="preserve"> музей» создан в 1999 году. С 2002 года расположен в здании Дворца культуры, включает экспозиционный и выставочный залы, фондохранилище, служебные помещения. Фонды музея хранят живописные полотна земляка, заслуженного деятеля искусств БССР </w:t>
      </w:r>
      <w:proofErr w:type="gramStart"/>
      <w:r w:rsidRPr="009B52AD">
        <w:rPr>
          <w:rFonts w:eastAsia="Calibri"/>
          <w:sz w:val="24"/>
          <w:szCs w:val="28"/>
          <w:lang w:eastAsia="en-US"/>
        </w:rPr>
        <w:t>И. Н.</w:t>
      </w:r>
      <w:proofErr w:type="gramEnd"/>
      <w:r w:rsidRPr="009B52AD">
        <w:rPr>
          <w:rFonts w:eastAsia="Calibri"/>
          <w:sz w:val="24"/>
          <w:szCs w:val="28"/>
          <w:lang w:eastAsia="en-US"/>
        </w:rPr>
        <w:t xml:space="preserve"> </w:t>
      </w:r>
      <w:proofErr w:type="spellStart"/>
      <w:r w:rsidRPr="009B52AD">
        <w:rPr>
          <w:rFonts w:eastAsia="Calibri"/>
          <w:sz w:val="24"/>
          <w:szCs w:val="28"/>
          <w:lang w:eastAsia="en-US"/>
        </w:rPr>
        <w:t>Стасевича</w:t>
      </w:r>
      <w:proofErr w:type="spellEnd"/>
      <w:r w:rsidRPr="009B52AD">
        <w:rPr>
          <w:rFonts w:eastAsia="Calibri"/>
          <w:sz w:val="24"/>
          <w:szCs w:val="28"/>
          <w:lang w:eastAsia="en-US"/>
        </w:rPr>
        <w:t xml:space="preserve">, работы знаменитых белорусских графиков и мастеров медальерного искусства А. </w:t>
      </w:r>
      <w:proofErr w:type="spellStart"/>
      <w:r w:rsidRPr="009B52AD">
        <w:rPr>
          <w:rFonts w:eastAsia="Calibri"/>
          <w:sz w:val="24"/>
          <w:szCs w:val="28"/>
          <w:lang w:eastAsia="en-US"/>
        </w:rPr>
        <w:t>Кашкуревича</w:t>
      </w:r>
      <w:proofErr w:type="spellEnd"/>
      <w:r w:rsidRPr="009B52AD">
        <w:rPr>
          <w:rFonts w:eastAsia="Calibri"/>
          <w:sz w:val="24"/>
          <w:szCs w:val="28"/>
          <w:lang w:eastAsia="en-US"/>
        </w:rPr>
        <w:t xml:space="preserve">, Е. Тихоновича, С. </w:t>
      </w:r>
      <w:proofErr w:type="spellStart"/>
      <w:r w:rsidRPr="009B52AD">
        <w:rPr>
          <w:rFonts w:eastAsia="Calibri"/>
          <w:sz w:val="24"/>
          <w:szCs w:val="28"/>
          <w:lang w:eastAsia="en-US"/>
        </w:rPr>
        <w:t>Геруса</w:t>
      </w:r>
      <w:proofErr w:type="spellEnd"/>
      <w:r w:rsidRPr="009B52AD">
        <w:rPr>
          <w:rFonts w:eastAsia="Calibri"/>
          <w:sz w:val="24"/>
          <w:szCs w:val="28"/>
          <w:lang w:eastAsia="en-US"/>
        </w:rPr>
        <w:t xml:space="preserve">, С. Горбуновой, деревянную скульптуру резчика И. </w:t>
      </w:r>
      <w:proofErr w:type="spellStart"/>
      <w:r w:rsidRPr="009B52AD">
        <w:rPr>
          <w:rFonts w:eastAsia="Calibri"/>
          <w:sz w:val="24"/>
          <w:szCs w:val="28"/>
          <w:lang w:eastAsia="en-US"/>
        </w:rPr>
        <w:t>Лизуро</w:t>
      </w:r>
      <w:proofErr w:type="spellEnd"/>
      <w:r w:rsidRPr="009B52AD">
        <w:rPr>
          <w:rFonts w:eastAsia="Calibri"/>
          <w:sz w:val="24"/>
          <w:szCs w:val="28"/>
          <w:lang w:eastAsia="en-US"/>
        </w:rPr>
        <w:t>.</w:t>
      </w:r>
    </w:p>
    <w:p w:rsidR="003D0F90" w:rsidRDefault="00D84092" w:rsidP="00D650A4">
      <w:pPr>
        <w:spacing w:after="160" w:line="259" w:lineRule="auto"/>
        <w:ind w:firstLine="708"/>
        <w:jc w:val="both"/>
        <w:rPr>
          <w:rFonts w:eastAsia="Calibri"/>
          <w:sz w:val="24"/>
          <w:szCs w:val="28"/>
          <w:lang w:eastAsia="en-US"/>
        </w:rPr>
      </w:pPr>
      <w:r w:rsidRPr="00D84092">
        <w:rPr>
          <w:rFonts w:eastAsia="Calibri"/>
          <w:sz w:val="24"/>
          <w:szCs w:val="28"/>
          <w:highlight w:val="yellow"/>
          <w:lang w:eastAsia="en-US"/>
        </w:rPr>
        <w:t>Фото 1</w:t>
      </w:r>
      <w:r>
        <w:rPr>
          <w:rFonts w:eastAsia="Calibri"/>
          <w:sz w:val="24"/>
          <w:szCs w:val="28"/>
          <w:lang w:eastAsia="en-US"/>
        </w:rPr>
        <w:t xml:space="preserve"> </w:t>
      </w:r>
      <w:r w:rsidR="003D0F90">
        <w:rPr>
          <w:rFonts w:eastAsia="Calibri"/>
          <w:noProof/>
          <w:sz w:val="24"/>
          <w:szCs w:val="28"/>
        </w:rPr>
        <w:drawing>
          <wp:inline distT="0" distB="0" distL="0" distR="0">
            <wp:extent cx="2886075" cy="1937630"/>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850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3776" cy="1989797"/>
                    </a:xfrm>
                    <a:prstGeom prst="rect">
                      <a:avLst/>
                    </a:prstGeom>
                  </pic:spPr>
                </pic:pic>
              </a:graphicData>
            </a:graphic>
          </wp:inline>
        </w:drawing>
      </w:r>
    </w:p>
    <w:p w:rsidR="003D0F90" w:rsidRDefault="003D0F90" w:rsidP="000E0FCC">
      <w:pPr>
        <w:spacing w:after="160" w:line="259" w:lineRule="auto"/>
        <w:ind w:firstLine="708"/>
        <w:jc w:val="both"/>
        <w:rPr>
          <w:rFonts w:eastAsia="Calibri"/>
          <w:sz w:val="24"/>
          <w:szCs w:val="28"/>
          <w:lang w:eastAsia="en-US"/>
        </w:rPr>
      </w:pPr>
    </w:p>
    <w:p w:rsidR="00C15981" w:rsidRDefault="005F698A" w:rsidP="00C15981">
      <w:pPr>
        <w:spacing w:after="160" w:line="259" w:lineRule="auto"/>
        <w:ind w:firstLine="708"/>
        <w:jc w:val="both"/>
        <w:rPr>
          <w:rFonts w:eastAsia="Calibri"/>
          <w:b/>
          <w:sz w:val="24"/>
          <w:szCs w:val="28"/>
          <w:lang w:eastAsia="en-US"/>
        </w:rPr>
      </w:pPr>
      <w:r>
        <w:rPr>
          <w:rFonts w:eastAsia="Calibri"/>
          <w:sz w:val="24"/>
          <w:szCs w:val="28"/>
          <w:lang w:eastAsia="en-US"/>
        </w:rPr>
        <w:t xml:space="preserve">      </w:t>
      </w:r>
      <w:r w:rsidR="008D59BD" w:rsidRPr="00A07FBD">
        <w:rPr>
          <w:rFonts w:eastAsia="Calibri"/>
          <w:b/>
          <w:sz w:val="24"/>
          <w:szCs w:val="28"/>
          <w:lang w:eastAsia="en-US"/>
        </w:rPr>
        <w:t>Переезд к</w:t>
      </w:r>
      <w:r w:rsidR="008D59BD">
        <w:rPr>
          <w:rFonts w:eastAsia="Calibri"/>
          <w:sz w:val="24"/>
          <w:szCs w:val="28"/>
          <w:lang w:eastAsia="en-US"/>
        </w:rPr>
        <w:t xml:space="preserve"> </w:t>
      </w:r>
      <w:r w:rsidR="008D59BD">
        <w:rPr>
          <w:rFonts w:eastAsia="Calibri"/>
          <w:b/>
          <w:sz w:val="24"/>
          <w:szCs w:val="28"/>
          <w:lang w:eastAsia="en-US"/>
        </w:rPr>
        <w:t>зданиям железнодорожной</w:t>
      </w:r>
      <w:r w:rsidRPr="005F698A">
        <w:rPr>
          <w:rFonts w:eastAsia="Calibri"/>
          <w:b/>
          <w:sz w:val="24"/>
          <w:szCs w:val="28"/>
          <w:lang w:eastAsia="en-US"/>
        </w:rPr>
        <w:t xml:space="preserve"> станции и</w:t>
      </w:r>
      <w:r w:rsidR="008D59BD">
        <w:rPr>
          <w:rFonts w:eastAsia="Calibri"/>
          <w:b/>
          <w:sz w:val="24"/>
          <w:szCs w:val="28"/>
          <w:lang w:eastAsia="en-US"/>
        </w:rPr>
        <w:t xml:space="preserve"> водонапорной башни</w:t>
      </w:r>
      <w:r w:rsidR="00C21E21">
        <w:rPr>
          <w:rFonts w:eastAsia="Calibri"/>
          <w:b/>
          <w:sz w:val="24"/>
          <w:szCs w:val="28"/>
          <w:lang w:eastAsia="en-US"/>
        </w:rPr>
        <w:t xml:space="preserve"> </w:t>
      </w:r>
      <w:r w:rsidR="00C15981" w:rsidRPr="00C62AA3">
        <w:rPr>
          <w:rFonts w:eastAsia="Calibri"/>
          <w:b/>
          <w:sz w:val="24"/>
          <w:szCs w:val="28"/>
          <w:lang w:eastAsia="en-US"/>
        </w:rPr>
        <w:t xml:space="preserve"> </w:t>
      </w:r>
      <w:r w:rsidR="00C15981">
        <w:rPr>
          <w:rFonts w:eastAsia="Calibri"/>
          <w:i/>
          <w:sz w:val="24"/>
          <w:szCs w:val="28"/>
          <w:lang w:val="be-BY" w:eastAsia="en-US"/>
        </w:rPr>
        <w:t xml:space="preserve">(ул. </w:t>
      </w:r>
      <w:proofErr w:type="gramStart"/>
      <w:r w:rsidR="00C15981">
        <w:rPr>
          <w:rFonts w:eastAsia="Calibri"/>
          <w:i/>
          <w:sz w:val="24"/>
          <w:szCs w:val="28"/>
          <w:lang w:val="be-BY" w:eastAsia="en-US"/>
        </w:rPr>
        <w:t>Советская</w:t>
      </w:r>
      <w:proofErr w:type="gramEnd"/>
      <w:r w:rsidR="00C15981">
        <w:rPr>
          <w:rFonts w:eastAsia="Calibri"/>
          <w:i/>
          <w:sz w:val="24"/>
          <w:szCs w:val="28"/>
          <w:lang w:val="be-BY" w:eastAsia="en-US"/>
        </w:rPr>
        <w:t>, 5,</w:t>
      </w:r>
      <w:r w:rsidR="00C15981" w:rsidRPr="000E0FCC">
        <w:rPr>
          <w:rFonts w:eastAsia="Calibri"/>
          <w:i/>
          <w:sz w:val="24"/>
          <w:szCs w:val="28"/>
          <w:lang w:val="be-BY" w:eastAsia="en-US"/>
        </w:rPr>
        <w:t xml:space="preserve"> </w:t>
      </w:r>
      <w:r w:rsidR="00FB7883" w:rsidRPr="00FB7883">
        <w:rPr>
          <w:rFonts w:eastAsia="Calibri"/>
          <w:i/>
          <w:sz w:val="24"/>
          <w:szCs w:val="28"/>
          <w:lang w:val="be-BY" w:eastAsia="en-US"/>
        </w:rPr>
        <w:t>53.040422, 28.270372</w:t>
      </w:r>
      <w:r w:rsidR="00C15981" w:rsidRPr="000E0FCC">
        <w:rPr>
          <w:rFonts w:eastAsia="Calibri"/>
          <w:i/>
          <w:sz w:val="24"/>
          <w:szCs w:val="28"/>
          <w:lang w:val="be-BY" w:eastAsia="en-US"/>
        </w:rPr>
        <w:t>)</w:t>
      </w:r>
      <w:r w:rsidR="00C15981" w:rsidRPr="000E0FCC">
        <w:rPr>
          <w:rFonts w:eastAsia="Calibri"/>
          <w:b/>
          <w:sz w:val="24"/>
          <w:szCs w:val="28"/>
          <w:lang w:eastAsia="en-US"/>
        </w:rPr>
        <w:t xml:space="preserve">. </w:t>
      </w:r>
    </w:p>
    <w:p w:rsidR="00496F40" w:rsidRDefault="00597BAA" w:rsidP="00496F40">
      <w:pPr>
        <w:spacing w:after="160" w:line="259" w:lineRule="auto"/>
        <w:ind w:firstLine="708"/>
        <w:jc w:val="both"/>
        <w:rPr>
          <w:rFonts w:eastAsia="Calibri"/>
          <w:sz w:val="24"/>
          <w:szCs w:val="28"/>
          <w:lang w:eastAsia="en-US"/>
        </w:rPr>
      </w:pPr>
      <w:r w:rsidRPr="00597BAA">
        <w:rPr>
          <w:rFonts w:eastAsia="Calibri"/>
          <w:sz w:val="24"/>
          <w:szCs w:val="28"/>
          <w:lang w:eastAsia="en-US"/>
        </w:rPr>
        <w:t xml:space="preserve">       Железнодорожная станция строилась с 1896 г. по линии </w:t>
      </w:r>
      <w:proofErr w:type="spellStart"/>
      <w:r w:rsidRPr="00597BAA">
        <w:rPr>
          <w:rFonts w:eastAsia="Calibri"/>
          <w:sz w:val="24"/>
          <w:szCs w:val="28"/>
          <w:lang w:eastAsia="en-US"/>
        </w:rPr>
        <w:t>Либаво-Роменской</w:t>
      </w:r>
      <w:proofErr w:type="spellEnd"/>
      <w:r w:rsidRPr="00597BAA">
        <w:rPr>
          <w:rFonts w:eastAsia="Calibri"/>
          <w:sz w:val="24"/>
          <w:szCs w:val="28"/>
          <w:lang w:eastAsia="en-US"/>
        </w:rPr>
        <w:t xml:space="preserve"> железной дороги. Из-за заболоченности территории местные жители прокладывали гати между населенными пунктами. Поселения вдоль старой гребли назвали Старые Дороги. В то время здесь было 100 дворов и 2 277 жителей.</w:t>
      </w:r>
      <w:r w:rsidR="00496F40">
        <w:rPr>
          <w:rFonts w:eastAsia="Calibri"/>
          <w:sz w:val="24"/>
          <w:szCs w:val="28"/>
          <w:lang w:eastAsia="en-US"/>
        </w:rPr>
        <w:t xml:space="preserve"> </w:t>
      </w:r>
    </w:p>
    <w:p w:rsidR="005F698A" w:rsidRDefault="00D01BA0" w:rsidP="005F698A">
      <w:pPr>
        <w:spacing w:after="160" w:line="259" w:lineRule="auto"/>
        <w:jc w:val="both"/>
        <w:rPr>
          <w:rFonts w:eastAsia="Calibri"/>
          <w:sz w:val="24"/>
          <w:szCs w:val="28"/>
          <w:lang w:eastAsia="en-US"/>
        </w:rPr>
      </w:pPr>
      <w:r>
        <w:rPr>
          <w:rFonts w:eastAsia="Calibri"/>
          <w:b/>
          <w:noProof/>
          <w:sz w:val="24"/>
          <w:szCs w:val="28"/>
        </w:rPr>
        <w:drawing>
          <wp:inline distT="0" distB="0" distL="0" distR="0" wp14:anchorId="2487AD8F">
            <wp:extent cx="3858895" cy="2091055"/>
            <wp:effectExtent l="0" t="0" r="825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8895" cy="2091055"/>
                    </a:xfrm>
                    <a:prstGeom prst="rect">
                      <a:avLst/>
                    </a:prstGeom>
                    <a:noFill/>
                  </pic:spPr>
                </pic:pic>
              </a:graphicData>
            </a:graphic>
          </wp:inline>
        </w:drawing>
      </w:r>
      <w:r w:rsidR="005D67BB">
        <w:rPr>
          <w:rFonts w:eastAsia="Calibri"/>
          <w:b/>
          <w:sz w:val="24"/>
          <w:szCs w:val="28"/>
          <w:lang w:eastAsia="en-US"/>
        </w:rPr>
        <w:t xml:space="preserve">    </w:t>
      </w:r>
      <w:r w:rsidR="00D84092" w:rsidRPr="00D84092">
        <w:rPr>
          <w:rFonts w:eastAsia="Calibri"/>
          <w:sz w:val="24"/>
          <w:szCs w:val="28"/>
          <w:highlight w:val="yellow"/>
          <w:lang w:eastAsia="en-US"/>
        </w:rPr>
        <w:t>Фото 2</w:t>
      </w:r>
    </w:p>
    <w:p w:rsidR="00496F40" w:rsidRPr="00496F40" w:rsidRDefault="00496F40" w:rsidP="005F698A">
      <w:pPr>
        <w:spacing w:after="160" w:line="259" w:lineRule="auto"/>
        <w:jc w:val="both"/>
        <w:rPr>
          <w:rFonts w:eastAsia="Calibri"/>
          <w:noProof/>
          <w:sz w:val="24"/>
          <w:szCs w:val="28"/>
        </w:rPr>
      </w:pPr>
      <w:r w:rsidRPr="00496F40">
        <w:rPr>
          <w:rFonts w:eastAsia="Calibri"/>
          <w:noProof/>
          <w:sz w:val="24"/>
          <w:szCs w:val="28"/>
        </w:rPr>
        <w:t>Водонапорная башня в Старых Дорогах является одной из самых заметных достопримечательностей города. Она расположена за зданием железнодорожного вокзала. Обе постройки были возведены примерно в одно и то же время: на рубеже XIX-XX веков.</w:t>
      </w:r>
    </w:p>
    <w:p w:rsidR="005D67BB" w:rsidRDefault="005D67BB" w:rsidP="005F698A">
      <w:pPr>
        <w:spacing w:after="160" w:line="259" w:lineRule="auto"/>
        <w:jc w:val="both"/>
        <w:rPr>
          <w:rFonts w:eastAsia="Calibri"/>
          <w:b/>
          <w:noProof/>
          <w:sz w:val="24"/>
          <w:szCs w:val="28"/>
        </w:rPr>
      </w:pPr>
      <w:r>
        <w:rPr>
          <w:rFonts w:eastAsia="Calibri"/>
          <w:b/>
          <w:noProof/>
          <w:sz w:val="24"/>
          <w:szCs w:val="28"/>
        </w:rPr>
        <w:tab/>
      </w:r>
      <w:r>
        <w:rPr>
          <w:rFonts w:eastAsia="Calibri"/>
          <w:b/>
          <w:noProof/>
          <w:sz w:val="24"/>
          <w:szCs w:val="28"/>
        </w:rPr>
        <w:tab/>
      </w:r>
      <w:r>
        <w:rPr>
          <w:rFonts w:eastAsia="Calibri"/>
          <w:b/>
          <w:noProof/>
          <w:sz w:val="24"/>
          <w:szCs w:val="28"/>
        </w:rPr>
        <w:tab/>
      </w:r>
      <w:r>
        <w:rPr>
          <w:rFonts w:eastAsia="Calibri"/>
          <w:b/>
          <w:noProof/>
          <w:sz w:val="24"/>
          <w:szCs w:val="28"/>
        </w:rPr>
        <w:tab/>
      </w:r>
      <w:r>
        <w:rPr>
          <w:rFonts w:eastAsia="Calibri"/>
          <w:b/>
          <w:noProof/>
          <w:sz w:val="24"/>
          <w:szCs w:val="28"/>
        </w:rPr>
        <w:tab/>
      </w:r>
      <w:r w:rsidR="00D84092" w:rsidRPr="00464FEA">
        <w:rPr>
          <w:rFonts w:eastAsia="Calibri"/>
          <w:noProof/>
          <w:sz w:val="24"/>
          <w:szCs w:val="28"/>
          <w:highlight w:val="yellow"/>
        </w:rPr>
        <w:t>Фото3</w:t>
      </w:r>
      <w:r>
        <w:rPr>
          <w:rFonts w:eastAsia="Calibri"/>
          <w:b/>
          <w:noProof/>
          <w:sz w:val="24"/>
          <w:szCs w:val="28"/>
        </w:rPr>
        <w:tab/>
      </w:r>
      <w:r>
        <w:rPr>
          <w:rFonts w:eastAsia="Calibri"/>
          <w:b/>
          <w:noProof/>
          <w:sz w:val="24"/>
          <w:szCs w:val="28"/>
        </w:rPr>
        <w:drawing>
          <wp:inline distT="0" distB="0" distL="0" distR="0" wp14:anchorId="6421A9C8">
            <wp:extent cx="2105025" cy="25151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211" cy="2532117"/>
                    </a:xfrm>
                    <a:prstGeom prst="rect">
                      <a:avLst/>
                    </a:prstGeom>
                    <a:noFill/>
                  </pic:spPr>
                </pic:pic>
              </a:graphicData>
            </a:graphic>
          </wp:inline>
        </w:drawing>
      </w:r>
    </w:p>
    <w:p w:rsidR="00F7762F" w:rsidRDefault="00F7762F" w:rsidP="00BA2011">
      <w:pPr>
        <w:spacing w:after="160" w:line="259" w:lineRule="auto"/>
        <w:jc w:val="both"/>
        <w:rPr>
          <w:rFonts w:eastAsia="Calibri"/>
          <w:b/>
          <w:noProof/>
          <w:sz w:val="24"/>
          <w:szCs w:val="28"/>
        </w:rPr>
      </w:pPr>
    </w:p>
    <w:p w:rsidR="006E0B00" w:rsidRDefault="00BA2011" w:rsidP="00BA2011">
      <w:pPr>
        <w:spacing w:after="160" w:line="259" w:lineRule="auto"/>
        <w:jc w:val="both"/>
        <w:rPr>
          <w:rFonts w:eastAsia="Calibri"/>
          <w:b/>
          <w:sz w:val="24"/>
          <w:szCs w:val="28"/>
          <w:lang w:eastAsia="en-US"/>
        </w:rPr>
      </w:pPr>
      <w:r w:rsidRPr="00BA2011">
        <w:rPr>
          <w:rFonts w:eastAsia="Calibri"/>
          <w:b/>
          <w:noProof/>
          <w:sz w:val="24"/>
          <w:szCs w:val="28"/>
        </w:rPr>
        <w:t>Храм Святителя Николая Чудотворца</w:t>
      </w:r>
      <w:r>
        <w:rPr>
          <w:rFonts w:eastAsia="Calibri"/>
          <w:b/>
          <w:noProof/>
          <w:sz w:val="24"/>
          <w:szCs w:val="28"/>
        </w:rPr>
        <w:t xml:space="preserve"> </w:t>
      </w:r>
      <w:r w:rsidRPr="005F698A">
        <w:rPr>
          <w:rFonts w:eastAsia="Calibri"/>
          <w:b/>
          <w:sz w:val="24"/>
          <w:szCs w:val="28"/>
          <w:lang w:eastAsia="en-US"/>
        </w:rPr>
        <w:t>башня</w:t>
      </w:r>
      <w:r>
        <w:rPr>
          <w:rFonts w:eastAsia="Calibri"/>
          <w:b/>
          <w:sz w:val="24"/>
          <w:szCs w:val="28"/>
          <w:lang w:eastAsia="en-US"/>
        </w:rPr>
        <w:t xml:space="preserve"> </w:t>
      </w:r>
      <w:r w:rsidRPr="00C62AA3">
        <w:rPr>
          <w:rFonts w:eastAsia="Calibri"/>
          <w:b/>
          <w:sz w:val="24"/>
          <w:szCs w:val="28"/>
          <w:lang w:eastAsia="en-US"/>
        </w:rPr>
        <w:t xml:space="preserve"> </w:t>
      </w:r>
      <w:r>
        <w:rPr>
          <w:rFonts w:eastAsia="Calibri"/>
          <w:i/>
          <w:sz w:val="24"/>
          <w:szCs w:val="28"/>
          <w:lang w:val="be-BY" w:eastAsia="en-US"/>
        </w:rPr>
        <w:t>(ул. Советская, 26,</w:t>
      </w:r>
      <w:r w:rsidRPr="000E0FCC">
        <w:rPr>
          <w:rFonts w:eastAsia="Calibri"/>
          <w:i/>
          <w:sz w:val="24"/>
          <w:szCs w:val="28"/>
          <w:lang w:val="be-BY" w:eastAsia="en-US"/>
        </w:rPr>
        <w:t xml:space="preserve"> </w:t>
      </w:r>
      <w:r w:rsidR="00FB7883" w:rsidRPr="00FB7883">
        <w:rPr>
          <w:rFonts w:eastAsia="Calibri"/>
          <w:i/>
          <w:sz w:val="24"/>
          <w:szCs w:val="28"/>
          <w:lang w:val="be-BY" w:eastAsia="en-US"/>
        </w:rPr>
        <w:t>53.040010, 28.270401</w:t>
      </w:r>
      <w:r w:rsidRPr="000E0FCC">
        <w:rPr>
          <w:rFonts w:eastAsia="Calibri"/>
          <w:i/>
          <w:sz w:val="24"/>
          <w:szCs w:val="28"/>
          <w:lang w:val="be-BY" w:eastAsia="en-US"/>
        </w:rPr>
        <w:t>)</w:t>
      </w:r>
      <w:r w:rsidRPr="000E0FCC">
        <w:rPr>
          <w:rFonts w:eastAsia="Calibri"/>
          <w:b/>
          <w:sz w:val="24"/>
          <w:szCs w:val="28"/>
          <w:lang w:eastAsia="en-US"/>
        </w:rPr>
        <w:t>.</w:t>
      </w:r>
    </w:p>
    <w:p w:rsidR="00606962" w:rsidRDefault="00D67783" w:rsidP="00BA2011">
      <w:pPr>
        <w:spacing w:after="160" w:line="259" w:lineRule="auto"/>
        <w:jc w:val="both"/>
        <w:rPr>
          <w:rFonts w:eastAsia="Calibri"/>
          <w:sz w:val="24"/>
          <w:szCs w:val="28"/>
          <w:highlight w:val="yellow"/>
          <w:lang w:eastAsia="en-US"/>
        </w:rPr>
      </w:pPr>
      <w:proofErr w:type="spellStart"/>
      <w:r w:rsidRPr="00D67783">
        <w:rPr>
          <w:rFonts w:eastAsia="Calibri"/>
          <w:sz w:val="24"/>
          <w:szCs w:val="28"/>
          <w:lang w:eastAsia="en-US"/>
        </w:rPr>
        <w:t>Высокопреосвященнейший</w:t>
      </w:r>
      <w:proofErr w:type="spellEnd"/>
      <w:r w:rsidRPr="00D67783">
        <w:rPr>
          <w:rFonts w:eastAsia="Calibri"/>
          <w:sz w:val="24"/>
          <w:szCs w:val="28"/>
          <w:lang w:eastAsia="en-US"/>
        </w:rPr>
        <w:t xml:space="preserve"> Филарет, митрополит Минский и Слуцкий, благословил создание прихода. </w:t>
      </w:r>
      <w:proofErr w:type="spellStart"/>
      <w:r w:rsidRPr="00D67783">
        <w:rPr>
          <w:rFonts w:eastAsia="Calibri"/>
          <w:sz w:val="24"/>
          <w:szCs w:val="28"/>
          <w:lang w:eastAsia="en-US"/>
        </w:rPr>
        <w:t>Стародорожским</w:t>
      </w:r>
      <w:proofErr w:type="spellEnd"/>
      <w:r w:rsidRPr="00D67783">
        <w:rPr>
          <w:rFonts w:eastAsia="Calibri"/>
          <w:sz w:val="24"/>
          <w:szCs w:val="28"/>
          <w:lang w:eastAsia="en-US"/>
        </w:rPr>
        <w:t xml:space="preserve"> райисполкомом православной общине было передано здание </w:t>
      </w:r>
      <w:proofErr w:type="spellStart"/>
      <w:r w:rsidRPr="00D67783">
        <w:rPr>
          <w:rFonts w:eastAsia="Calibri"/>
          <w:sz w:val="24"/>
          <w:szCs w:val="28"/>
          <w:lang w:eastAsia="en-US"/>
        </w:rPr>
        <w:t>гортопа</w:t>
      </w:r>
      <w:proofErr w:type="spellEnd"/>
      <w:r w:rsidRPr="00D67783">
        <w:rPr>
          <w:rFonts w:eastAsia="Calibri"/>
          <w:sz w:val="24"/>
          <w:szCs w:val="28"/>
          <w:lang w:eastAsia="en-US"/>
        </w:rPr>
        <w:t xml:space="preserve"> по улице Советской, д.</w:t>
      </w:r>
      <w:r w:rsidR="00827BC3">
        <w:rPr>
          <w:rFonts w:eastAsia="Calibri"/>
          <w:sz w:val="24"/>
          <w:szCs w:val="28"/>
          <w:lang w:eastAsia="en-US"/>
        </w:rPr>
        <w:t xml:space="preserve"> 26</w:t>
      </w:r>
      <w:r w:rsidRPr="00D67783">
        <w:rPr>
          <w:rFonts w:eastAsia="Calibri"/>
          <w:sz w:val="24"/>
          <w:szCs w:val="28"/>
          <w:lang w:eastAsia="en-US"/>
        </w:rPr>
        <w:t xml:space="preserve">. 12 апреля 1992 г. настоятелем прихода в честь святителя Николая в г. Старые Дороги был назначен иерей Игорь </w:t>
      </w:r>
      <w:proofErr w:type="spellStart"/>
      <w:r w:rsidRPr="00D67783">
        <w:rPr>
          <w:rFonts w:eastAsia="Calibri"/>
          <w:sz w:val="24"/>
          <w:szCs w:val="28"/>
          <w:lang w:eastAsia="en-US"/>
        </w:rPr>
        <w:t>Кручко</w:t>
      </w:r>
      <w:proofErr w:type="spellEnd"/>
      <w:r w:rsidRPr="00D67783">
        <w:rPr>
          <w:rFonts w:eastAsia="Calibri"/>
          <w:sz w:val="24"/>
          <w:szCs w:val="28"/>
          <w:lang w:eastAsia="en-US"/>
        </w:rPr>
        <w:t>.</w:t>
      </w:r>
    </w:p>
    <w:p w:rsidR="00464FEA" w:rsidRPr="00464FEA" w:rsidRDefault="00464FEA" w:rsidP="00BA2011">
      <w:pPr>
        <w:spacing w:after="160" w:line="259" w:lineRule="auto"/>
        <w:jc w:val="both"/>
        <w:rPr>
          <w:rFonts w:eastAsia="Calibri"/>
          <w:sz w:val="24"/>
          <w:szCs w:val="28"/>
          <w:lang w:eastAsia="en-US"/>
        </w:rPr>
      </w:pPr>
      <w:r w:rsidRPr="00464FEA">
        <w:rPr>
          <w:rFonts w:eastAsia="Calibri"/>
          <w:sz w:val="24"/>
          <w:szCs w:val="28"/>
          <w:highlight w:val="yellow"/>
          <w:lang w:eastAsia="en-US"/>
        </w:rPr>
        <w:lastRenderedPageBreak/>
        <w:t>Фото 4</w:t>
      </w:r>
      <w:r>
        <w:rPr>
          <w:rFonts w:eastAsia="Calibri"/>
          <w:sz w:val="24"/>
          <w:szCs w:val="28"/>
          <w:lang w:eastAsia="en-US"/>
        </w:rPr>
        <w:t xml:space="preserve"> </w:t>
      </w:r>
      <w:r>
        <w:rPr>
          <w:rFonts w:eastAsia="Calibri"/>
          <w:noProof/>
          <w:sz w:val="24"/>
          <w:szCs w:val="28"/>
        </w:rPr>
        <w:drawing>
          <wp:inline distT="0" distB="0" distL="0" distR="0" wp14:anchorId="383C8EB2">
            <wp:extent cx="4608830" cy="3005455"/>
            <wp:effectExtent l="0" t="0" r="127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8830" cy="3005455"/>
                    </a:xfrm>
                    <a:prstGeom prst="rect">
                      <a:avLst/>
                    </a:prstGeom>
                    <a:noFill/>
                  </pic:spPr>
                </pic:pic>
              </a:graphicData>
            </a:graphic>
          </wp:inline>
        </w:drawing>
      </w:r>
    </w:p>
    <w:p w:rsidR="00F7762F" w:rsidRDefault="00F7762F" w:rsidP="00606962">
      <w:pPr>
        <w:spacing w:after="160" w:line="259" w:lineRule="auto"/>
        <w:jc w:val="both"/>
        <w:rPr>
          <w:rFonts w:eastAsia="Calibri"/>
          <w:b/>
          <w:sz w:val="24"/>
          <w:szCs w:val="28"/>
          <w:lang w:eastAsia="en-US"/>
        </w:rPr>
      </w:pPr>
    </w:p>
    <w:p w:rsidR="005F698A" w:rsidRDefault="00FC07E7" w:rsidP="00606962">
      <w:pPr>
        <w:spacing w:after="160" w:line="259" w:lineRule="auto"/>
        <w:jc w:val="both"/>
        <w:rPr>
          <w:rFonts w:eastAsia="Calibri"/>
          <w:b/>
          <w:sz w:val="24"/>
          <w:szCs w:val="28"/>
          <w:lang w:eastAsia="en-US"/>
        </w:rPr>
      </w:pPr>
      <w:r>
        <w:rPr>
          <w:rFonts w:eastAsia="Calibri"/>
          <w:b/>
          <w:sz w:val="24"/>
          <w:szCs w:val="28"/>
          <w:lang w:eastAsia="en-US"/>
        </w:rPr>
        <w:t>Переезд к п</w:t>
      </w:r>
      <w:r w:rsidR="00606962" w:rsidRPr="00606962">
        <w:rPr>
          <w:rFonts w:eastAsia="Calibri"/>
          <w:b/>
          <w:sz w:val="24"/>
          <w:szCs w:val="28"/>
          <w:lang w:eastAsia="en-US"/>
        </w:rPr>
        <w:t>амятник</w:t>
      </w:r>
      <w:r>
        <w:rPr>
          <w:rFonts w:eastAsia="Calibri"/>
          <w:b/>
          <w:sz w:val="24"/>
          <w:szCs w:val="28"/>
          <w:lang w:eastAsia="en-US"/>
        </w:rPr>
        <w:t>у</w:t>
      </w:r>
      <w:r w:rsidR="00D71FCE">
        <w:rPr>
          <w:rFonts w:eastAsia="Calibri"/>
          <w:b/>
          <w:sz w:val="24"/>
          <w:szCs w:val="28"/>
          <w:lang w:eastAsia="en-US"/>
        </w:rPr>
        <w:t xml:space="preserve"> </w:t>
      </w:r>
      <w:proofErr w:type="spellStart"/>
      <w:r w:rsidR="00D71FCE">
        <w:rPr>
          <w:rFonts w:eastAsia="Calibri"/>
          <w:b/>
          <w:sz w:val="24"/>
          <w:szCs w:val="28"/>
          <w:lang w:eastAsia="en-US"/>
        </w:rPr>
        <w:t>войнов</w:t>
      </w:r>
      <w:proofErr w:type="spellEnd"/>
      <w:r w:rsidR="00D71FCE">
        <w:rPr>
          <w:rFonts w:eastAsia="Calibri"/>
          <w:b/>
          <w:sz w:val="24"/>
          <w:szCs w:val="28"/>
          <w:lang w:eastAsia="en-US"/>
        </w:rPr>
        <w:t>-интернационалистов</w:t>
      </w:r>
      <w:r w:rsidR="00606962">
        <w:rPr>
          <w:rFonts w:eastAsia="Calibri"/>
          <w:b/>
          <w:sz w:val="24"/>
          <w:szCs w:val="28"/>
          <w:lang w:eastAsia="en-US"/>
        </w:rPr>
        <w:t xml:space="preserve"> </w:t>
      </w:r>
      <w:r w:rsidR="009C6E01">
        <w:rPr>
          <w:rFonts w:eastAsia="Calibri"/>
          <w:i/>
          <w:sz w:val="24"/>
          <w:szCs w:val="28"/>
          <w:lang w:val="be-BY" w:eastAsia="en-US"/>
        </w:rPr>
        <w:t>(Автовокзал</w:t>
      </w:r>
      <w:r w:rsidR="00606962">
        <w:rPr>
          <w:rFonts w:eastAsia="Calibri"/>
          <w:i/>
          <w:sz w:val="24"/>
          <w:szCs w:val="28"/>
          <w:lang w:val="be-BY" w:eastAsia="en-US"/>
        </w:rPr>
        <w:t xml:space="preserve">, </w:t>
      </w:r>
      <w:r w:rsidR="009C6E01" w:rsidRPr="009C6E01">
        <w:rPr>
          <w:rFonts w:eastAsia="Calibri"/>
          <w:i/>
          <w:sz w:val="24"/>
          <w:szCs w:val="28"/>
          <w:lang w:val="be-BY" w:eastAsia="en-US"/>
        </w:rPr>
        <w:t>3.032571, 28.265771</w:t>
      </w:r>
      <w:r w:rsidR="00606962" w:rsidRPr="000E0FCC">
        <w:rPr>
          <w:rFonts w:eastAsia="Calibri"/>
          <w:i/>
          <w:sz w:val="24"/>
          <w:szCs w:val="28"/>
          <w:lang w:val="be-BY" w:eastAsia="en-US"/>
        </w:rPr>
        <w:t>)</w:t>
      </w:r>
      <w:r w:rsidR="00606962" w:rsidRPr="000E0FCC">
        <w:rPr>
          <w:rFonts w:eastAsia="Calibri"/>
          <w:b/>
          <w:sz w:val="24"/>
          <w:szCs w:val="28"/>
          <w:lang w:eastAsia="en-US"/>
        </w:rPr>
        <w:t>.</w:t>
      </w:r>
    </w:p>
    <w:p w:rsidR="005622C9" w:rsidRPr="005622C9" w:rsidRDefault="005622C9" w:rsidP="00606962">
      <w:pPr>
        <w:spacing w:after="160" w:line="259" w:lineRule="auto"/>
        <w:jc w:val="both"/>
        <w:rPr>
          <w:rFonts w:eastAsia="Calibri"/>
          <w:sz w:val="24"/>
          <w:szCs w:val="28"/>
          <w:lang w:eastAsia="en-US"/>
        </w:rPr>
      </w:pPr>
      <w:r w:rsidRPr="005622C9">
        <w:rPr>
          <w:rFonts w:eastAsia="Calibri"/>
          <w:sz w:val="24"/>
          <w:szCs w:val="28"/>
          <w:lang w:eastAsia="en-US"/>
        </w:rPr>
        <w:t xml:space="preserve">Расположен у южной  окраины города, район автовокзала по улице </w:t>
      </w:r>
      <w:proofErr w:type="gramStart"/>
      <w:r w:rsidRPr="005622C9">
        <w:rPr>
          <w:rFonts w:eastAsia="Calibri"/>
          <w:sz w:val="24"/>
          <w:szCs w:val="28"/>
          <w:lang w:eastAsia="en-US"/>
        </w:rPr>
        <w:t>Московская</w:t>
      </w:r>
      <w:proofErr w:type="gramEnd"/>
      <w:r w:rsidRPr="005622C9">
        <w:rPr>
          <w:rFonts w:eastAsia="Calibri"/>
          <w:sz w:val="24"/>
          <w:szCs w:val="28"/>
          <w:lang w:eastAsia="en-US"/>
        </w:rPr>
        <w:t>. Установлен в  честь погибших воинов-интернационалистов в г. Старые Дороги установлен памятник (1994 год).</w:t>
      </w:r>
    </w:p>
    <w:p w:rsidR="008626B5" w:rsidRPr="008626B5" w:rsidRDefault="008626B5" w:rsidP="00606962">
      <w:pPr>
        <w:spacing w:after="160" w:line="259" w:lineRule="auto"/>
        <w:jc w:val="both"/>
        <w:rPr>
          <w:rFonts w:eastAsia="Calibri"/>
          <w:sz w:val="24"/>
          <w:szCs w:val="28"/>
          <w:lang w:eastAsia="en-US"/>
        </w:rPr>
      </w:pPr>
      <w:r w:rsidRPr="008626B5">
        <w:rPr>
          <w:rFonts w:eastAsia="Calibri"/>
          <w:sz w:val="24"/>
          <w:szCs w:val="28"/>
          <w:highlight w:val="yellow"/>
          <w:lang w:eastAsia="en-US"/>
        </w:rPr>
        <w:t>Фото 5</w:t>
      </w:r>
      <w:r>
        <w:rPr>
          <w:rFonts w:eastAsia="Calibri"/>
          <w:sz w:val="24"/>
          <w:szCs w:val="28"/>
          <w:lang w:eastAsia="en-US"/>
        </w:rPr>
        <w:t xml:space="preserve"> </w:t>
      </w:r>
      <w:r>
        <w:rPr>
          <w:rFonts w:eastAsia="Calibri"/>
          <w:noProof/>
          <w:sz w:val="24"/>
          <w:szCs w:val="28"/>
        </w:rPr>
        <w:drawing>
          <wp:inline distT="0" distB="0" distL="0" distR="0" wp14:anchorId="373BB292">
            <wp:extent cx="5614670" cy="421259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4212590"/>
                    </a:xfrm>
                    <a:prstGeom prst="rect">
                      <a:avLst/>
                    </a:prstGeom>
                    <a:noFill/>
                  </pic:spPr>
                </pic:pic>
              </a:graphicData>
            </a:graphic>
          </wp:inline>
        </w:drawing>
      </w:r>
    </w:p>
    <w:p w:rsidR="00F7762F" w:rsidRDefault="00F7762F" w:rsidP="008C78F7">
      <w:pPr>
        <w:spacing w:after="160" w:line="259" w:lineRule="auto"/>
        <w:jc w:val="both"/>
        <w:rPr>
          <w:rFonts w:eastAsia="Calibri"/>
          <w:b/>
          <w:sz w:val="24"/>
          <w:szCs w:val="28"/>
          <w:lang w:eastAsia="en-US"/>
        </w:rPr>
      </w:pPr>
    </w:p>
    <w:p w:rsidR="00F7762F" w:rsidRDefault="00F7762F" w:rsidP="008C78F7">
      <w:pPr>
        <w:spacing w:after="160" w:line="259" w:lineRule="auto"/>
        <w:jc w:val="both"/>
        <w:rPr>
          <w:rFonts w:eastAsia="Calibri"/>
          <w:b/>
          <w:sz w:val="24"/>
          <w:szCs w:val="28"/>
          <w:lang w:eastAsia="en-US"/>
        </w:rPr>
      </w:pPr>
    </w:p>
    <w:p w:rsidR="00F7762F" w:rsidRDefault="00F7762F" w:rsidP="008C78F7">
      <w:pPr>
        <w:spacing w:after="160" w:line="259" w:lineRule="auto"/>
        <w:jc w:val="both"/>
        <w:rPr>
          <w:rFonts w:eastAsia="Calibri"/>
          <w:b/>
          <w:sz w:val="24"/>
          <w:szCs w:val="28"/>
          <w:lang w:eastAsia="en-US"/>
        </w:rPr>
      </w:pPr>
    </w:p>
    <w:p w:rsidR="008626B5" w:rsidRDefault="008C78F7" w:rsidP="008C78F7">
      <w:pPr>
        <w:spacing w:after="160" w:line="259" w:lineRule="auto"/>
        <w:jc w:val="both"/>
        <w:rPr>
          <w:rFonts w:eastAsia="Calibri"/>
          <w:b/>
          <w:sz w:val="24"/>
          <w:szCs w:val="28"/>
          <w:lang w:eastAsia="en-US"/>
        </w:rPr>
      </w:pPr>
      <w:r w:rsidRPr="008C78F7">
        <w:rPr>
          <w:rFonts w:eastAsia="Calibri"/>
          <w:b/>
          <w:sz w:val="24"/>
          <w:szCs w:val="28"/>
          <w:lang w:eastAsia="en-US"/>
        </w:rPr>
        <w:t>Мемориальный комплекс «Братские могилы»</w:t>
      </w:r>
      <w:r>
        <w:rPr>
          <w:rFonts w:eastAsia="Calibri"/>
          <w:b/>
          <w:sz w:val="24"/>
          <w:szCs w:val="28"/>
          <w:lang w:eastAsia="en-US"/>
        </w:rPr>
        <w:t xml:space="preserve"> </w:t>
      </w:r>
      <w:r>
        <w:rPr>
          <w:rFonts w:eastAsia="Calibri"/>
          <w:i/>
          <w:sz w:val="24"/>
          <w:szCs w:val="28"/>
          <w:lang w:val="be-BY" w:eastAsia="en-US"/>
        </w:rPr>
        <w:t>(</w:t>
      </w:r>
      <w:r w:rsidR="009C6E01">
        <w:rPr>
          <w:rFonts w:eastAsia="Calibri"/>
          <w:i/>
          <w:sz w:val="24"/>
          <w:szCs w:val="28"/>
          <w:lang w:val="be-BY" w:eastAsia="en-US"/>
        </w:rPr>
        <w:t xml:space="preserve">ул. </w:t>
      </w:r>
      <w:proofErr w:type="gramStart"/>
      <w:r w:rsidR="009C6E01">
        <w:rPr>
          <w:rFonts w:eastAsia="Calibri"/>
          <w:i/>
          <w:sz w:val="24"/>
          <w:szCs w:val="28"/>
          <w:lang w:val="be-BY" w:eastAsia="en-US"/>
        </w:rPr>
        <w:t>Московская</w:t>
      </w:r>
      <w:proofErr w:type="gramEnd"/>
      <w:r w:rsidR="009C6E01">
        <w:rPr>
          <w:rFonts w:eastAsia="Calibri"/>
          <w:i/>
          <w:sz w:val="24"/>
          <w:szCs w:val="28"/>
          <w:lang w:val="be-BY" w:eastAsia="en-US"/>
        </w:rPr>
        <w:t xml:space="preserve">, </w:t>
      </w:r>
      <w:r w:rsidR="00824BB3">
        <w:rPr>
          <w:rFonts w:eastAsia="Calibri"/>
          <w:i/>
          <w:sz w:val="24"/>
          <w:szCs w:val="28"/>
          <w:lang w:val="be-BY" w:eastAsia="en-US"/>
        </w:rPr>
        <w:t>5</w:t>
      </w:r>
      <w:r w:rsidR="0008784F" w:rsidRPr="0008784F">
        <w:rPr>
          <w:rFonts w:eastAsia="Calibri"/>
          <w:i/>
          <w:sz w:val="24"/>
          <w:szCs w:val="28"/>
          <w:lang w:val="be-BY" w:eastAsia="en-US"/>
        </w:rPr>
        <w:t>3.032571, 28.265771</w:t>
      </w:r>
      <w:r w:rsidRPr="000E0FCC">
        <w:rPr>
          <w:rFonts w:eastAsia="Calibri"/>
          <w:i/>
          <w:sz w:val="24"/>
          <w:szCs w:val="28"/>
          <w:lang w:val="be-BY" w:eastAsia="en-US"/>
        </w:rPr>
        <w:t>)</w:t>
      </w:r>
      <w:r w:rsidRPr="000E0FCC">
        <w:rPr>
          <w:rFonts w:eastAsia="Calibri"/>
          <w:b/>
          <w:sz w:val="24"/>
          <w:szCs w:val="28"/>
          <w:lang w:eastAsia="en-US"/>
        </w:rPr>
        <w:t>.</w:t>
      </w:r>
    </w:p>
    <w:p w:rsidR="00C36F95" w:rsidRDefault="002F63E1" w:rsidP="00C36F95">
      <w:pPr>
        <w:jc w:val="both"/>
        <w:rPr>
          <w:rFonts w:eastAsia="Calibri"/>
          <w:sz w:val="24"/>
          <w:szCs w:val="28"/>
          <w:lang w:eastAsia="en-US"/>
        </w:rPr>
      </w:pPr>
      <w:r>
        <w:rPr>
          <w:rFonts w:eastAsia="Calibri"/>
          <w:sz w:val="24"/>
          <w:szCs w:val="28"/>
          <w:lang w:eastAsia="en-US"/>
        </w:rPr>
        <w:t>Б</w:t>
      </w:r>
      <w:r w:rsidRPr="002F63E1">
        <w:rPr>
          <w:rFonts w:eastAsia="Calibri"/>
          <w:sz w:val="24"/>
          <w:szCs w:val="28"/>
          <w:lang w:eastAsia="en-US"/>
        </w:rPr>
        <w:t xml:space="preserve">ратские могилы советских воинов и партизан являются центральным памятным местом </w:t>
      </w:r>
      <w:proofErr w:type="gramStart"/>
      <w:r w:rsidRPr="002F63E1">
        <w:rPr>
          <w:rFonts w:eastAsia="Calibri"/>
          <w:sz w:val="24"/>
          <w:szCs w:val="28"/>
          <w:lang w:eastAsia="en-US"/>
        </w:rPr>
        <w:t>в</w:t>
      </w:r>
      <w:proofErr w:type="gramEnd"/>
      <w:r w:rsidRPr="002F63E1">
        <w:rPr>
          <w:rFonts w:eastAsia="Calibri"/>
          <w:sz w:val="24"/>
          <w:szCs w:val="28"/>
          <w:lang w:eastAsia="en-US"/>
        </w:rPr>
        <w:t xml:space="preserve"> </w:t>
      </w:r>
    </w:p>
    <w:p w:rsidR="002F63E1" w:rsidRDefault="002F63E1" w:rsidP="00C36F95">
      <w:pPr>
        <w:jc w:val="both"/>
        <w:rPr>
          <w:rFonts w:eastAsia="Calibri"/>
          <w:sz w:val="24"/>
          <w:szCs w:val="28"/>
          <w:lang w:eastAsia="en-US"/>
        </w:rPr>
      </w:pPr>
      <w:r w:rsidRPr="002F63E1">
        <w:rPr>
          <w:rFonts w:eastAsia="Calibri"/>
          <w:sz w:val="24"/>
          <w:szCs w:val="28"/>
          <w:lang w:eastAsia="en-US"/>
        </w:rPr>
        <w:t>г. Старые Дороги. Именно здесь горит вечный огонь, несет службу почетный караул, проводятся митинги и акции. Здесь находится прах 45-и военнослужащих и участников сопротивления, погибших в годы Великой Отечественной войны.</w:t>
      </w:r>
    </w:p>
    <w:p w:rsidR="00261EF5" w:rsidRPr="002F63E1" w:rsidRDefault="00261EF5" w:rsidP="008C78F7">
      <w:pPr>
        <w:spacing w:after="160" w:line="259" w:lineRule="auto"/>
        <w:jc w:val="both"/>
        <w:rPr>
          <w:rFonts w:eastAsia="Calibri"/>
          <w:sz w:val="24"/>
          <w:szCs w:val="28"/>
          <w:lang w:eastAsia="en-US"/>
        </w:rPr>
      </w:pPr>
      <w:r w:rsidRPr="00261EF5">
        <w:rPr>
          <w:rFonts w:eastAsia="Calibri"/>
          <w:sz w:val="24"/>
          <w:szCs w:val="28"/>
          <w:highlight w:val="yellow"/>
          <w:lang w:eastAsia="en-US"/>
        </w:rPr>
        <w:t>Фото 6</w:t>
      </w:r>
      <w:r>
        <w:rPr>
          <w:rFonts w:eastAsia="Calibri"/>
          <w:sz w:val="24"/>
          <w:szCs w:val="28"/>
          <w:lang w:eastAsia="en-US"/>
        </w:rPr>
        <w:t xml:space="preserve"> </w:t>
      </w:r>
      <w:r>
        <w:rPr>
          <w:rFonts w:eastAsia="Calibri"/>
          <w:noProof/>
          <w:sz w:val="24"/>
          <w:szCs w:val="28"/>
        </w:rPr>
        <w:drawing>
          <wp:inline distT="0" distB="0" distL="0" distR="0">
            <wp:extent cx="5022208" cy="334327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y-wsd.jpg"/>
                    <pic:cNvPicPr/>
                  </pic:nvPicPr>
                  <pic:blipFill>
                    <a:blip r:embed="rId13">
                      <a:extLst>
                        <a:ext uri="{28A0092B-C50C-407E-A947-70E740481C1C}">
                          <a14:useLocalDpi xmlns:a14="http://schemas.microsoft.com/office/drawing/2010/main" val="0"/>
                        </a:ext>
                      </a:extLst>
                    </a:blip>
                    <a:stretch>
                      <a:fillRect/>
                    </a:stretch>
                  </pic:blipFill>
                  <pic:spPr>
                    <a:xfrm>
                      <a:off x="0" y="0"/>
                      <a:ext cx="5038786" cy="3354311"/>
                    </a:xfrm>
                    <a:prstGeom prst="rect">
                      <a:avLst/>
                    </a:prstGeom>
                  </pic:spPr>
                </pic:pic>
              </a:graphicData>
            </a:graphic>
          </wp:inline>
        </w:drawing>
      </w:r>
    </w:p>
    <w:p w:rsidR="005622C9" w:rsidRDefault="005622C9" w:rsidP="005622C9">
      <w:pPr>
        <w:spacing w:after="160" w:line="259" w:lineRule="auto"/>
        <w:ind w:firstLine="708"/>
        <w:jc w:val="both"/>
        <w:rPr>
          <w:rFonts w:eastAsia="Calibri"/>
          <w:b/>
          <w:sz w:val="24"/>
          <w:szCs w:val="28"/>
          <w:lang w:eastAsia="en-US"/>
        </w:rPr>
      </w:pPr>
      <w:proofErr w:type="gramStart"/>
      <w:r w:rsidRPr="005622C9">
        <w:rPr>
          <w:rFonts w:eastAsia="Calibri"/>
          <w:b/>
          <w:sz w:val="24"/>
          <w:szCs w:val="28"/>
          <w:lang w:eastAsia="en-US"/>
        </w:rPr>
        <w:t>Памятник «Танк-Т34»</w:t>
      </w:r>
      <w:r>
        <w:rPr>
          <w:rFonts w:eastAsia="Calibri"/>
          <w:b/>
          <w:sz w:val="24"/>
          <w:szCs w:val="28"/>
          <w:lang w:eastAsia="en-US"/>
        </w:rPr>
        <w:t xml:space="preserve"> </w:t>
      </w:r>
      <w:r>
        <w:rPr>
          <w:rFonts w:eastAsia="Calibri"/>
          <w:i/>
          <w:sz w:val="24"/>
          <w:szCs w:val="28"/>
          <w:lang w:val="be-BY" w:eastAsia="en-US"/>
        </w:rPr>
        <w:t>(</w:t>
      </w:r>
      <w:r w:rsidR="009C6E01">
        <w:rPr>
          <w:rFonts w:eastAsia="Calibri"/>
          <w:i/>
          <w:sz w:val="24"/>
          <w:szCs w:val="28"/>
          <w:lang w:val="be-BY" w:eastAsia="en-US"/>
        </w:rPr>
        <w:t xml:space="preserve">(ул. Московская, </w:t>
      </w:r>
      <w:r w:rsidR="0008784F" w:rsidRPr="0008784F">
        <w:rPr>
          <w:rFonts w:eastAsia="Calibri"/>
          <w:i/>
          <w:sz w:val="24"/>
          <w:szCs w:val="28"/>
          <w:lang w:val="be-BY" w:eastAsia="en-US"/>
        </w:rPr>
        <w:t>53.032386, 28.264546</w:t>
      </w:r>
      <w:r w:rsidRPr="000E0FCC">
        <w:rPr>
          <w:rFonts w:eastAsia="Calibri"/>
          <w:i/>
          <w:sz w:val="24"/>
          <w:szCs w:val="28"/>
          <w:lang w:val="be-BY" w:eastAsia="en-US"/>
        </w:rPr>
        <w:t>)</w:t>
      </w:r>
      <w:r w:rsidRPr="000E0FCC">
        <w:rPr>
          <w:rFonts w:eastAsia="Calibri"/>
          <w:b/>
          <w:sz w:val="24"/>
          <w:szCs w:val="28"/>
          <w:lang w:eastAsia="en-US"/>
        </w:rPr>
        <w:t>.</w:t>
      </w:r>
      <w:proofErr w:type="gramEnd"/>
    </w:p>
    <w:p w:rsidR="006224F7" w:rsidRPr="006224F7" w:rsidRDefault="006224F7" w:rsidP="006224F7">
      <w:pPr>
        <w:spacing w:after="160" w:line="259" w:lineRule="auto"/>
        <w:ind w:firstLine="708"/>
        <w:jc w:val="both"/>
        <w:rPr>
          <w:rFonts w:eastAsia="Calibri"/>
          <w:sz w:val="24"/>
          <w:szCs w:val="28"/>
          <w:lang w:eastAsia="en-US"/>
        </w:rPr>
      </w:pPr>
      <w:r w:rsidRPr="006224F7">
        <w:rPr>
          <w:rFonts w:eastAsia="Calibri"/>
          <w:sz w:val="24"/>
          <w:szCs w:val="28"/>
          <w:lang w:eastAsia="en-US"/>
        </w:rPr>
        <w:t xml:space="preserve">23 июня 1944 года началась операция «Багратион». Оборона противника на </w:t>
      </w:r>
      <w:proofErr w:type="spellStart"/>
      <w:r w:rsidRPr="006224F7">
        <w:rPr>
          <w:rFonts w:eastAsia="Calibri"/>
          <w:sz w:val="24"/>
          <w:szCs w:val="28"/>
          <w:lang w:eastAsia="en-US"/>
        </w:rPr>
        <w:t>бобруйском</w:t>
      </w:r>
      <w:proofErr w:type="spellEnd"/>
      <w:r w:rsidRPr="006224F7">
        <w:rPr>
          <w:rFonts w:eastAsia="Calibri"/>
          <w:sz w:val="24"/>
          <w:szCs w:val="28"/>
          <w:lang w:eastAsia="en-US"/>
        </w:rPr>
        <w:t xml:space="preserve"> направлении была прорвана. 1 й </w:t>
      </w:r>
      <w:proofErr w:type="spellStart"/>
      <w:r w:rsidRPr="006224F7">
        <w:rPr>
          <w:rFonts w:eastAsia="Calibri"/>
          <w:sz w:val="24"/>
          <w:szCs w:val="28"/>
          <w:lang w:eastAsia="en-US"/>
        </w:rPr>
        <w:t>Красноградский</w:t>
      </w:r>
      <w:proofErr w:type="spellEnd"/>
      <w:r w:rsidRPr="006224F7">
        <w:rPr>
          <w:rFonts w:eastAsia="Calibri"/>
          <w:sz w:val="24"/>
          <w:szCs w:val="28"/>
          <w:lang w:eastAsia="en-US"/>
        </w:rPr>
        <w:t xml:space="preserve"> механизированный корпус наступал на Старые Дороги.</w:t>
      </w:r>
    </w:p>
    <w:p w:rsidR="006224F7" w:rsidRDefault="006224F7" w:rsidP="006224F7">
      <w:pPr>
        <w:spacing w:after="160" w:line="259" w:lineRule="auto"/>
        <w:ind w:firstLine="708"/>
        <w:jc w:val="both"/>
        <w:rPr>
          <w:rFonts w:eastAsia="Calibri"/>
          <w:sz w:val="24"/>
          <w:szCs w:val="28"/>
          <w:lang w:eastAsia="en-US"/>
        </w:rPr>
      </w:pPr>
      <w:r w:rsidRPr="006224F7">
        <w:rPr>
          <w:rFonts w:eastAsia="Calibri"/>
          <w:sz w:val="24"/>
          <w:szCs w:val="28"/>
          <w:lang w:eastAsia="en-US"/>
        </w:rPr>
        <w:t>В память о погибших тогда воинах был воздвигнут памятник на братском кладбище. Рядом с ним на постаменте установлен танк</w:t>
      </w:r>
      <w:proofErr w:type="gramStart"/>
      <w:r w:rsidRPr="006224F7">
        <w:rPr>
          <w:rFonts w:eastAsia="Calibri"/>
          <w:sz w:val="24"/>
          <w:szCs w:val="28"/>
          <w:lang w:eastAsia="en-US"/>
        </w:rPr>
        <w:t xml:space="preserve"> Т</w:t>
      </w:r>
      <w:proofErr w:type="gramEnd"/>
      <w:r w:rsidRPr="006224F7">
        <w:rPr>
          <w:rFonts w:eastAsia="Calibri"/>
          <w:sz w:val="24"/>
          <w:szCs w:val="28"/>
          <w:lang w:eastAsia="en-US"/>
        </w:rPr>
        <w:t xml:space="preserve"> 34. Одна из улиц города носит имя командира 1 </w:t>
      </w:r>
      <w:proofErr w:type="spellStart"/>
      <w:r w:rsidRPr="006224F7">
        <w:rPr>
          <w:rFonts w:eastAsia="Calibri"/>
          <w:sz w:val="24"/>
          <w:szCs w:val="28"/>
          <w:lang w:eastAsia="en-US"/>
        </w:rPr>
        <w:t>го</w:t>
      </w:r>
      <w:proofErr w:type="spellEnd"/>
      <w:r w:rsidRPr="006224F7">
        <w:rPr>
          <w:rFonts w:eastAsia="Calibri"/>
          <w:sz w:val="24"/>
          <w:szCs w:val="28"/>
          <w:lang w:eastAsia="en-US"/>
        </w:rPr>
        <w:t xml:space="preserve"> </w:t>
      </w:r>
      <w:proofErr w:type="spellStart"/>
      <w:r w:rsidRPr="006224F7">
        <w:rPr>
          <w:rFonts w:eastAsia="Calibri"/>
          <w:sz w:val="24"/>
          <w:szCs w:val="28"/>
          <w:lang w:eastAsia="en-US"/>
        </w:rPr>
        <w:t>Красноградского</w:t>
      </w:r>
      <w:proofErr w:type="spellEnd"/>
      <w:r w:rsidRPr="006224F7">
        <w:rPr>
          <w:rFonts w:eastAsia="Calibri"/>
          <w:sz w:val="24"/>
          <w:szCs w:val="28"/>
          <w:lang w:eastAsia="en-US"/>
        </w:rPr>
        <w:t xml:space="preserve"> механизированного корпуса С. М. Кривошеина</w:t>
      </w:r>
      <w:r>
        <w:rPr>
          <w:rFonts w:eastAsia="Calibri"/>
          <w:sz w:val="24"/>
          <w:szCs w:val="28"/>
          <w:lang w:eastAsia="en-US"/>
        </w:rPr>
        <w:t>.</w:t>
      </w:r>
    </w:p>
    <w:p w:rsidR="006224F7" w:rsidRDefault="00325892" w:rsidP="00325892">
      <w:pPr>
        <w:spacing w:after="160" w:line="259" w:lineRule="auto"/>
        <w:ind w:firstLine="708"/>
        <w:jc w:val="both"/>
        <w:rPr>
          <w:rFonts w:eastAsia="Calibri"/>
          <w:sz w:val="24"/>
          <w:szCs w:val="28"/>
          <w:lang w:eastAsia="en-US"/>
        </w:rPr>
      </w:pPr>
      <w:r w:rsidRPr="00325892">
        <w:rPr>
          <w:rFonts w:eastAsia="Calibri"/>
          <w:sz w:val="24"/>
          <w:szCs w:val="28"/>
          <w:highlight w:val="yellow"/>
          <w:lang w:eastAsia="en-US"/>
        </w:rPr>
        <w:lastRenderedPageBreak/>
        <w:t>Фото 7</w:t>
      </w:r>
      <w:r>
        <w:rPr>
          <w:rFonts w:eastAsia="Calibri"/>
          <w:sz w:val="24"/>
          <w:szCs w:val="28"/>
          <w:lang w:eastAsia="en-US"/>
        </w:rPr>
        <w:t xml:space="preserve"> </w:t>
      </w:r>
      <w:r>
        <w:rPr>
          <w:rFonts w:eastAsia="Calibri"/>
          <w:noProof/>
          <w:sz w:val="24"/>
          <w:szCs w:val="28"/>
        </w:rPr>
        <w:drawing>
          <wp:inline distT="0" distB="0" distL="0" distR="0" wp14:anchorId="62F8C58A">
            <wp:extent cx="4552950" cy="3420234"/>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062" cy="3428581"/>
                    </a:xfrm>
                    <a:prstGeom prst="rect">
                      <a:avLst/>
                    </a:prstGeom>
                    <a:noFill/>
                  </pic:spPr>
                </pic:pic>
              </a:graphicData>
            </a:graphic>
          </wp:inline>
        </w:drawing>
      </w:r>
    </w:p>
    <w:p w:rsidR="00325892" w:rsidRDefault="00D71FCE" w:rsidP="00325892">
      <w:pPr>
        <w:spacing w:after="160" w:line="259" w:lineRule="auto"/>
        <w:ind w:firstLine="708"/>
        <w:jc w:val="both"/>
        <w:rPr>
          <w:rFonts w:eastAsia="Calibri"/>
          <w:b/>
          <w:sz w:val="24"/>
          <w:szCs w:val="28"/>
          <w:lang w:eastAsia="en-US"/>
        </w:rPr>
      </w:pPr>
      <w:r>
        <w:rPr>
          <w:rFonts w:eastAsia="Calibri"/>
          <w:b/>
          <w:sz w:val="24"/>
          <w:szCs w:val="28"/>
          <w:lang w:eastAsia="en-US"/>
        </w:rPr>
        <w:t xml:space="preserve">Переезд к </w:t>
      </w:r>
      <w:proofErr w:type="gramStart"/>
      <w:r>
        <w:rPr>
          <w:rFonts w:eastAsia="Calibri"/>
          <w:b/>
          <w:sz w:val="24"/>
          <w:szCs w:val="28"/>
          <w:lang w:eastAsia="en-US"/>
        </w:rPr>
        <w:t>п</w:t>
      </w:r>
      <w:r w:rsidR="00325892" w:rsidRPr="00325892">
        <w:rPr>
          <w:rFonts w:eastAsia="Calibri"/>
          <w:b/>
          <w:sz w:val="24"/>
          <w:szCs w:val="28"/>
          <w:lang w:eastAsia="en-US"/>
        </w:rPr>
        <w:t>а</w:t>
      </w:r>
      <w:r w:rsidR="00325892">
        <w:rPr>
          <w:rFonts w:eastAsia="Calibri"/>
          <w:b/>
          <w:sz w:val="24"/>
          <w:szCs w:val="28"/>
          <w:lang w:eastAsia="en-US"/>
        </w:rPr>
        <w:t>мятник</w:t>
      </w:r>
      <w:r>
        <w:rPr>
          <w:rFonts w:eastAsia="Calibri"/>
          <w:b/>
          <w:sz w:val="24"/>
          <w:szCs w:val="28"/>
          <w:lang w:eastAsia="en-US"/>
        </w:rPr>
        <w:t>у</w:t>
      </w:r>
      <w:r w:rsidR="00F246B2">
        <w:rPr>
          <w:rFonts w:eastAsia="Calibri"/>
          <w:b/>
          <w:sz w:val="24"/>
          <w:szCs w:val="28"/>
          <w:lang w:eastAsia="en-US"/>
        </w:rPr>
        <w:t xml:space="preserve"> комсомолок-подпольщиц</w:t>
      </w:r>
      <w:proofErr w:type="gramEnd"/>
      <w:r w:rsidR="00325892">
        <w:rPr>
          <w:rFonts w:eastAsia="Calibri"/>
          <w:b/>
          <w:sz w:val="24"/>
          <w:szCs w:val="28"/>
          <w:lang w:eastAsia="en-US"/>
        </w:rPr>
        <w:t xml:space="preserve"> </w:t>
      </w:r>
      <w:r w:rsidR="00325892" w:rsidRPr="00325892">
        <w:rPr>
          <w:rFonts w:eastAsia="Calibri"/>
          <w:b/>
          <w:sz w:val="24"/>
          <w:szCs w:val="28"/>
          <w:lang w:eastAsia="en-US"/>
        </w:rPr>
        <w:t xml:space="preserve">А. Королевой и С. </w:t>
      </w:r>
      <w:proofErr w:type="spellStart"/>
      <w:r w:rsidR="00325892" w:rsidRPr="00325892">
        <w:rPr>
          <w:rFonts w:eastAsia="Calibri"/>
          <w:b/>
          <w:sz w:val="24"/>
          <w:szCs w:val="28"/>
          <w:lang w:eastAsia="en-US"/>
        </w:rPr>
        <w:t>Бабаковой</w:t>
      </w:r>
      <w:proofErr w:type="spellEnd"/>
      <w:r w:rsidR="00325892">
        <w:rPr>
          <w:rFonts w:eastAsia="Calibri"/>
          <w:b/>
          <w:sz w:val="24"/>
          <w:szCs w:val="28"/>
          <w:lang w:eastAsia="en-US"/>
        </w:rPr>
        <w:t xml:space="preserve"> </w:t>
      </w:r>
      <w:r w:rsidR="00325892">
        <w:rPr>
          <w:rFonts w:eastAsia="Calibri"/>
          <w:i/>
          <w:sz w:val="24"/>
          <w:szCs w:val="28"/>
          <w:lang w:val="be-BY" w:eastAsia="en-US"/>
        </w:rPr>
        <w:t>(</w:t>
      </w:r>
      <w:r w:rsidR="00BD7E2B">
        <w:rPr>
          <w:rFonts w:eastAsia="Calibri"/>
          <w:i/>
          <w:sz w:val="24"/>
          <w:szCs w:val="28"/>
          <w:lang w:val="be-BY" w:eastAsia="en-US"/>
        </w:rPr>
        <w:t xml:space="preserve">ул. Кривошеина, </w:t>
      </w:r>
      <w:r w:rsidR="00721BA9" w:rsidRPr="00721BA9">
        <w:rPr>
          <w:rFonts w:eastAsia="Calibri"/>
          <w:i/>
          <w:sz w:val="24"/>
          <w:szCs w:val="28"/>
          <w:lang w:val="be-BY" w:eastAsia="en-US"/>
        </w:rPr>
        <w:t>53.035931, 28.252901</w:t>
      </w:r>
      <w:r w:rsidR="00325892" w:rsidRPr="000E0FCC">
        <w:rPr>
          <w:rFonts w:eastAsia="Calibri"/>
          <w:i/>
          <w:sz w:val="24"/>
          <w:szCs w:val="28"/>
          <w:lang w:val="be-BY" w:eastAsia="en-US"/>
        </w:rPr>
        <w:t>)</w:t>
      </w:r>
      <w:r w:rsidR="00325892" w:rsidRPr="000E0FCC">
        <w:rPr>
          <w:rFonts w:eastAsia="Calibri"/>
          <w:b/>
          <w:sz w:val="24"/>
          <w:szCs w:val="28"/>
          <w:lang w:eastAsia="en-US"/>
        </w:rPr>
        <w:t>.</w:t>
      </w:r>
    </w:p>
    <w:p w:rsidR="00D30E01" w:rsidRDefault="00D30E01" w:rsidP="00D30E01">
      <w:pPr>
        <w:spacing w:after="160" w:line="259" w:lineRule="auto"/>
        <w:ind w:firstLine="708"/>
        <w:jc w:val="both"/>
        <w:rPr>
          <w:rFonts w:eastAsia="Calibri"/>
          <w:sz w:val="24"/>
          <w:szCs w:val="28"/>
          <w:lang w:eastAsia="en-US"/>
        </w:rPr>
      </w:pPr>
      <w:r w:rsidRPr="00812308">
        <w:rPr>
          <w:rFonts w:eastAsia="Calibri"/>
          <w:sz w:val="24"/>
          <w:szCs w:val="28"/>
          <w:lang w:eastAsia="en-US"/>
        </w:rPr>
        <w:t xml:space="preserve">В годы Великой Отечественной войны решительно и смело включились в подпольную борьбу комсомольцы, среди них Анна Королева и Софья </w:t>
      </w:r>
      <w:proofErr w:type="spellStart"/>
      <w:r w:rsidRPr="00812308">
        <w:rPr>
          <w:rFonts w:eastAsia="Calibri"/>
          <w:sz w:val="24"/>
          <w:szCs w:val="28"/>
          <w:lang w:eastAsia="en-US"/>
        </w:rPr>
        <w:t>Бабакова</w:t>
      </w:r>
      <w:proofErr w:type="spellEnd"/>
      <w:r w:rsidRPr="00812308">
        <w:rPr>
          <w:rFonts w:eastAsia="Calibri"/>
          <w:sz w:val="24"/>
          <w:szCs w:val="28"/>
          <w:lang w:eastAsia="en-US"/>
        </w:rPr>
        <w:t>. Комсомолки проводили разведывательную работу, оперативно передавали сведенья партизанам. Выполняя очередное задание, партизанки нарвались на немецкую засаду.</w:t>
      </w:r>
      <w:r w:rsidR="00812308" w:rsidRPr="00812308">
        <w:rPr>
          <w:rFonts w:eastAsia="Calibri"/>
          <w:sz w:val="24"/>
          <w:szCs w:val="28"/>
          <w:lang w:eastAsia="en-US"/>
        </w:rPr>
        <w:t xml:space="preserve"> Долго издевались гитлеровцы над пленницами, но так ничего от них и не добились.</w:t>
      </w:r>
    </w:p>
    <w:p w:rsidR="00812308" w:rsidRDefault="00812308" w:rsidP="00D30E01">
      <w:pPr>
        <w:spacing w:after="160" w:line="259" w:lineRule="auto"/>
        <w:ind w:firstLine="708"/>
        <w:jc w:val="both"/>
        <w:rPr>
          <w:rFonts w:eastAsia="Calibri"/>
          <w:sz w:val="24"/>
          <w:szCs w:val="28"/>
          <w:lang w:eastAsia="en-US"/>
        </w:rPr>
      </w:pPr>
      <w:r w:rsidRPr="00646D61">
        <w:rPr>
          <w:rFonts w:eastAsia="Calibri"/>
          <w:sz w:val="24"/>
          <w:szCs w:val="28"/>
          <w:highlight w:val="yellow"/>
          <w:lang w:eastAsia="en-US"/>
        </w:rPr>
        <w:t>Фото 8</w:t>
      </w:r>
      <w:r w:rsidR="00646D61">
        <w:rPr>
          <w:rFonts w:eastAsia="Calibri"/>
          <w:sz w:val="24"/>
          <w:szCs w:val="28"/>
          <w:lang w:eastAsia="en-US"/>
        </w:rPr>
        <w:t xml:space="preserve">  </w:t>
      </w:r>
      <w:r w:rsidR="00D3509E">
        <w:rPr>
          <w:rFonts w:eastAsia="Calibri"/>
          <w:noProof/>
          <w:sz w:val="24"/>
          <w:szCs w:val="28"/>
        </w:rPr>
        <w:drawing>
          <wp:inline distT="0" distB="0" distL="0" distR="0">
            <wp:extent cx="4685976" cy="35147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309_15264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7270" cy="3515696"/>
                    </a:xfrm>
                    <a:prstGeom prst="rect">
                      <a:avLst/>
                    </a:prstGeom>
                  </pic:spPr>
                </pic:pic>
              </a:graphicData>
            </a:graphic>
          </wp:inline>
        </w:drawing>
      </w:r>
    </w:p>
    <w:p w:rsidR="00A91EA6" w:rsidRDefault="00A91EA6" w:rsidP="00A91EA6">
      <w:pPr>
        <w:spacing w:after="160" w:line="259" w:lineRule="auto"/>
        <w:ind w:firstLine="708"/>
        <w:jc w:val="both"/>
        <w:rPr>
          <w:rFonts w:eastAsia="Calibri"/>
          <w:b/>
          <w:sz w:val="24"/>
          <w:szCs w:val="28"/>
          <w:lang w:eastAsia="en-US"/>
        </w:rPr>
      </w:pPr>
      <w:bookmarkStart w:id="0" w:name="_Hlk132123471"/>
    </w:p>
    <w:p w:rsidR="00A91EA6" w:rsidRPr="00A91EA6" w:rsidRDefault="00F246B2" w:rsidP="00A91EA6">
      <w:pPr>
        <w:spacing w:after="160" w:line="259" w:lineRule="auto"/>
        <w:ind w:firstLine="708"/>
        <w:jc w:val="both"/>
        <w:rPr>
          <w:rFonts w:eastAsia="Calibri"/>
          <w:b/>
          <w:sz w:val="24"/>
          <w:szCs w:val="28"/>
          <w:lang w:eastAsia="en-US"/>
        </w:rPr>
      </w:pPr>
      <w:r>
        <w:rPr>
          <w:rFonts w:eastAsia="Calibri"/>
          <w:b/>
          <w:sz w:val="24"/>
          <w:szCs w:val="28"/>
          <w:lang w:eastAsia="en-US"/>
        </w:rPr>
        <w:lastRenderedPageBreak/>
        <w:t>Переезд к п</w:t>
      </w:r>
      <w:r w:rsidR="00A91EA6" w:rsidRPr="00A91EA6">
        <w:rPr>
          <w:rFonts w:eastAsia="Calibri"/>
          <w:b/>
          <w:sz w:val="24"/>
          <w:szCs w:val="28"/>
          <w:lang w:eastAsia="en-US"/>
        </w:rPr>
        <w:t>амятник</w:t>
      </w:r>
      <w:r>
        <w:rPr>
          <w:rFonts w:eastAsia="Calibri"/>
          <w:b/>
          <w:sz w:val="24"/>
          <w:szCs w:val="28"/>
          <w:lang w:eastAsia="en-US"/>
        </w:rPr>
        <w:t>у</w:t>
      </w:r>
      <w:r w:rsidR="00A91EA6" w:rsidRPr="00A91EA6">
        <w:rPr>
          <w:rFonts w:eastAsia="Calibri"/>
          <w:b/>
          <w:sz w:val="24"/>
          <w:szCs w:val="28"/>
          <w:lang w:eastAsia="en-US"/>
        </w:rPr>
        <w:t xml:space="preserve"> «Жертва фашизма» </w:t>
      </w:r>
      <w:bookmarkEnd w:id="0"/>
      <w:r w:rsidR="00A91EA6" w:rsidRPr="00A91EA6">
        <w:rPr>
          <w:rFonts w:eastAsia="Calibri"/>
          <w:b/>
          <w:sz w:val="24"/>
          <w:szCs w:val="28"/>
          <w:lang w:eastAsia="en-US"/>
        </w:rPr>
        <w:t>или «Реквием»</w:t>
      </w:r>
      <w:r w:rsidR="0003756B">
        <w:rPr>
          <w:rFonts w:eastAsia="Calibri"/>
          <w:b/>
          <w:sz w:val="24"/>
          <w:szCs w:val="28"/>
          <w:lang w:eastAsia="en-US"/>
        </w:rPr>
        <w:t xml:space="preserve"> </w:t>
      </w:r>
      <w:r>
        <w:rPr>
          <w:rFonts w:eastAsia="Calibri"/>
          <w:i/>
          <w:sz w:val="24"/>
          <w:szCs w:val="28"/>
          <w:lang w:val="be-BY" w:eastAsia="en-US"/>
        </w:rPr>
        <w:t>(</w:t>
      </w:r>
      <w:r w:rsidR="009C6E01">
        <w:rPr>
          <w:rFonts w:eastAsia="Calibri"/>
          <w:i/>
          <w:sz w:val="24"/>
          <w:szCs w:val="28"/>
          <w:lang w:val="be-BY" w:eastAsia="en-US"/>
        </w:rPr>
        <w:t>ул. Кривошеина</w:t>
      </w:r>
      <w:r w:rsidR="0003756B" w:rsidRPr="000E0FCC">
        <w:rPr>
          <w:rFonts w:eastAsia="Calibri"/>
          <w:i/>
          <w:sz w:val="24"/>
          <w:szCs w:val="28"/>
          <w:lang w:val="be-BY" w:eastAsia="en-US"/>
        </w:rPr>
        <w:t xml:space="preserve"> </w:t>
      </w:r>
      <w:r w:rsidR="00D268FB" w:rsidRPr="00D268FB">
        <w:rPr>
          <w:rFonts w:eastAsia="Calibri"/>
          <w:i/>
          <w:sz w:val="24"/>
          <w:szCs w:val="28"/>
          <w:lang w:val="be-BY" w:eastAsia="en-US"/>
        </w:rPr>
        <w:t>53.039300, 28.267041</w:t>
      </w:r>
      <w:r w:rsidR="0003756B" w:rsidRPr="000E0FCC">
        <w:rPr>
          <w:rFonts w:eastAsia="Calibri"/>
          <w:i/>
          <w:sz w:val="24"/>
          <w:szCs w:val="28"/>
          <w:lang w:val="be-BY" w:eastAsia="en-US"/>
        </w:rPr>
        <w:t>)</w:t>
      </w:r>
      <w:r w:rsidR="0003756B" w:rsidRPr="000E0FCC">
        <w:rPr>
          <w:rFonts w:eastAsia="Calibri"/>
          <w:b/>
          <w:sz w:val="24"/>
          <w:szCs w:val="28"/>
          <w:lang w:eastAsia="en-US"/>
        </w:rPr>
        <w:t>.</w:t>
      </w:r>
    </w:p>
    <w:p w:rsidR="00A91EA6" w:rsidRPr="00A91EA6" w:rsidRDefault="00A91EA6" w:rsidP="00A91EA6">
      <w:pPr>
        <w:spacing w:after="160" w:line="259" w:lineRule="auto"/>
        <w:ind w:firstLine="708"/>
        <w:jc w:val="both"/>
        <w:rPr>
          <w:rFonts w:eastAsia="Calibri"/>
          <w:sz w:val="24"/>
          <w:szCs w:val="28"/>
          <w:lang w:eastAsia="en-US"/>
        </w:rPr>
      </w:pPr>
      <w:r w:rsidRPr="00A91EA6">
        <w:rPr>
          <w:rFonts w:eastAsia="Calibri"/>
          <w:sz w:val="24"/>
          <w:szCs w:val="28"/>
          <w:lang w:eastAsia="en-US"/>
        </w:rPr>
        <w:t xml:space="preserve">      В годы войны гетто в Старых Дорогах располагалось в четырехугольнике улиц Урицкого, Горького, Свердлова и Кирова. </w:t>
      </w:r>
    </w:p>
    <w:p w:rsidR="00646D61" w:rsidRDefault="00A91EA6" w:rsidP="00A91EA6">
      <w:pPr>
        <w:spacing w:after="160" w:line="259" w:lineRule="auto"/>
        <w:ind w:firstLine="708"/>
        <w:jc w:val="both"/>
        <w:rPr>
          <w:rFonts w:eastAsia="Calibri"/>
          <w:sz w:val="24"/>
          <w:szCs w:val="28"/>
          <w:lang w:eastAsia="en-US"/>
        </w:rPr>
      </w:pPr>
      <w:r w:rsidRPr="00A91EA6">
        <w:rPr>
          <w:rFonts w:eastAsia="Calibri"/>
          <w:sz w:val="24"/>
          <w:szCs w:val="28"/>
          <w:lang w:eastAsia="en-US"/>
        </w:rPr>
        <w:t xml:space="preserve">В урочище </w:t>
      </w:r>
      <w:proofErr w:type="spellStart"/>
      <w:r w:rsidRPr="00A91EA6">
        <w:rPr>
          <w:rFonts w:eastAsia="Calibri"/>
          <w:sz w:val="24"/>
          <w:szCs w:val="28"/>
          <w:lang w:eastAsia="en-US"/>
        </w:rPr>
        <w:t>Кошарка</w:t>
      </w:r>
      <w:proofErr w:type="spellEnd"/>
      <w:r w:rsidRPr="00A91EA6">
        <w:rPr>
          <w:rFonts w:eastAsia="Calibri"/>
          <w:sz w:val="24"/>
          <w:szCs w:val="28"/>
          <w:lang w:eastAsia="en-US"/>
        </w:rPr>
        <w:t xml:space="preserve"> за военным городком находится место расстрела жителей Старых Дорог, в том числе и евреев. Здесь было несколько мест расстрела, они невдалеке друг от друга по разные стороны от шоссе. Одно – на территории военного городка. Памятник установлен в мае 1995 г. местными властями. Носит название «Жертва фашизма» или «Реквием».</w:t>
      </w:r>
    </w:p>
    <w:p w:rsidR="00A91EA6" w:rsidRPr="00A91EA6" w:rsidRDefault="00A91EA6" w:rsidP="00A91EA6">
      <w:pPr>
        <w:spacing w:after="160" w:line="259" w:lineRule="auto"/>
        <w:ind w:firstLine="708"/>
        <w:jc w:val="both"/>
        <w:rPr>
          <w:rFonts w:eastAsia="Calibri"/>
          <w:sz w:val="24"/>
          <w:szCs w:val="28"/>
          <w:lang w:eastAsia="en-US"/>
        </w:rPr>
      </w:pPr>
      <w:r w:rsidRPr="00A91EA6">
        <w:rPr>
          <w:rFonts w:eastAsia="Calibri"/>
          <w:sz w:val="24"/>
          <w:szCs w:val="28"/>
          <w:highlight w:val="yellow"/>
          <w:lang w:eastAsia="en-US"/>
        </w:rPr>
        <w:t>Фото 9</w:t>
      </w:r>
      <w:r>
        <w:rPr>
          <w:rFonts w:eastAsia="Calibri"/>
          <w:sz w:val="24"/>
          <w:szCs w:val="28"/>
          <w:lang w:eastAsia="en-US"/>
        </w:rPr>
        <w:t xml:space="preserve"> </w:t>
      </w:r>
      <w:r>
        <w:rPr>
          <w:rFonts w:eastAsia="Calibri"/>
          <w:noProof/>
          <w:sz w:val="24"/>
          <w:szCs w:val="28"/>
        </w:rPr>
        <w:drawing>
          <wp:inline distT="0" distB="0" distL="0" distR="0" wp14:anchorId="5BE05606">
            <wp:extent cx="4210050" cy="2528461"/>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3958" cy="2536814"/>
                    </a:xfrm>
                    <a:prstGeom prst="rect">
                      <a:avLst/>
                    </a:prstGeom>
                    <a:noFill/>
                  </pic:spPr>
                </pic:pic>
              </a:graphicData>
            </a:graphic>
          </wp:inline>
        </w:drawing>
      </w:r>
    </w:p>
    <w:p w:rsidR="00325892" w:rsidRDefault="00325892" w:rsidP="005622C9">
      <w:pPr>
        <w:spacing w:after="160" w:line="259" w:lineRule="auto"/>
        <w:ind w:firstLine="708"/>
        <w:jc w:val="both"/>
        <w:rPr>
          <w:rFonts w:eastAsia="Calibri"/>
          <w:b/>
          <w:sz w:val="24"/>
          <w:szCs w:val="28"/>
          <w:lang w:eastAsia="en-US"/>
        </w:rPr>
      </w:pPr>
    </w:p>
    <w:p w:rsidR="00A91EA6" w:rsidRDefault="00F246B2" w:rsidP="005622C9">
      <w:pPr>
        <w:spacing w:after="160" w:line="259" w:lineRule="auto"/>
        <w:ind w:firstLine="708"/>
        <w:jc w:val="both"/>
        <w:rPr>
          <w:rFonts w:eastAsia="Calibri"/>
          <w:b/>
          <w:sz w:val="24"/>
          <w:szCs w:val="28"/>
          <w:lang w:eastAsia="en-US"/>
        </w:rPr>
      </w:pPr>
      <w:proofErr w:type="gramStart"/>
      <w:r>
        <w:rPr>
          <w:rFonts w:eastAsia="Calibri"/>
          <w:b/>
          <w:sz w:val="24"/>
          <w:szCs w:val="28"/>
          <w:lang w:eastAsia="en-US"/>
        </w:rPr>
        <w:t>Переезд к м</w:t>
      </w:r>
      <w:r w:rsidR="0003756B" w:rsidRPr="0003756B">
        <w:rPr>
          <w:rFonts w:eastAsia="Calibri"/>
          <w:b/>
          <w:sz w:val="24"/>
          <w:szCs w:val="28"/>
          <w:lang w:eastAsia="en-US"/>
        </w:rPr>
        <w:t>емориал</w:t>
      </w:r>
      <w:r>
        <w:rPr>
          <w:rFonts w:eastAsia="Calibri"/>
          <w:b/>
          <w:sz w:val="24"/>
          <w:szCs w:val="28"/>
          <w:lang w:eastAsia="en-US"/>
        </w:rPr>
        <w:t>у</w:t>
      </w:r>
      <w:r w:rsidR="0003756B" w:rsidRPr="0003756B">
        <w:rPr>
          <w:rFonts w:eastAsia="Calibri"/>
          <w:b/>
          <w:sz w:val="24"/>
          <w:szCs w:val="28"/>
          <w:lang w:eastAsia="en-US"/>
        </w:rPr>
        <w:t xml:space="preserve"> 121-й стрелковой дивизии</w:t>
      </w:r>
      <w:r w:rsidR="0003756B">
        <w:rPr>
          <w:rFonts w:eastAsia="Calibri"/>
          <w:b/>
          <w:sz w:val="24"/>
          <w:szCs w:val="28"/>
          <w:lang w:eastAsia="en-US"/>
        </w:rPr>
        <w:t xml:space="preserve"> </w:t>
      </w:r>
      <w:r w:rsidR="00F24B06">
        <w:rPr>
          <w:rFonts w:eastAsia="Calibri"/>
          <w:i/>
          <w:sz w:val="24"/>
          <w:szCs w:val="28"/>
          <w:lang w:val="be-BY" w:eastAsia="en-US"/>
        </w:rPr>
        <w:t>(аг.</w:t>
      </w:r>
      <w:proofErr w:type="gramEnd"/>
      <w:r w:rsidR="00507F94">
        <w:rPr>
          <w:rFonts w:eastAsia="Calibri"/>
          <w:i/>
          <w:sz w:val="24"/>
          <w:szCs w:val="28"/>
          <w:lang w:val="be-BY" w:eastAsia="en-US"/>
        </w:rPr>
        <w:t xml:space="preserve"> Пасека</w:t>
      </w:r>
      <w:r w:rsidR="0003756B">
        <w:rPr>
          <w:rFonts w:eastAsia="Calibri"/>
          <w:i/>
          <w:sz w:val="24"/>
          <w:szCs w:val="28"/>
          <w:lang w:val="be-BY" w:eastAsia="en-US"/>
        </w:rPr>
        <w:t xml:space="preserve">, </w:t>
      </w:r>
      <w:r w:rsidR="00DF362D" w:rsidRPr="00DF362D">
        <w:rPr>
          <w:rFonts w:eastAsia="Calibri"/>
          <w:i/>
          <w:sz w:val="24"/>
          <w:szCs w:val="28"/>
          <w:lang w:val="be-BY" w:eastAsia="en-US"/>
        </w:rPr>
        <w:t>52°55'57.4"N 28°14'06.5"E</w:t>
      </w:r>
      <w:r w:rsidR="0003756B" w:rsidRPr="000E0FCC">
        <w:rPr>
          <w:rFonts w:eastAsia="Calibri"/>
          <w:i/>
          <w:sz w:val="24"/>
          <w:szCs w:val="28"/>
          <w:lang w:val="be-BY" w:eastAsia="en-US"/>
        </w:rPr>
        <w:t>)</w:t>
      </w:r>
      <w:r w:rsidR="0003756B" w:rsidRPr="000E0FCC">
        <w:rPr>
          <w:rFonts w:eastAsia="Calibri"/>
          <w:b/>
          <w:sz w:val="24"/>
          <w:szCs w:val="28"/>
          <w:lang w:eastAsia="en-US"/>
        </w:rPr>
        <w:t>.</w:t>
      </w:r>
    </w:p>
    <w:p w:rsidR="00C96EB7" w:rsidRDefault="00F5366A" w:rsidP="001101FC">
      <w:pPr>
        <w:spacing w:after="160" w:line="259" w:lineRule="auto"/>
        <w:ind w:firstLine="708"/>
        <w:jc w:val="both"/>
        <w:rPr>
          <w:rFonts w:eastAsia="Calibri"/>
          <w:sz w:val="24"/>
          <w:szCs w:val="28"/>
          <w:lang w:eastAsia="en-US"/>
        </w:rPr>
      </w:pPr>
      <w:r w:rsidRPr="00F5366A">
        <w:rPr>
          <w:rFonts w:eastAsia="Calibri"/>
          <w:sz w:val="24"/>
          <w:szCs w:val="28"/>
          <w:lang w:eastAsia="en-US"/>
        </w:rPr>
        <w:t xml:space="preserve">В треугольнике </w:t>
      </w:r>
      <w:proofErr w:type="spellStart"/>
      <w:r w:rsidRPr="00F5366A">
        <w:rPr>
          <w:rFonts w:eastAsia="Calibri"/>
          <w:sz w:val="24"/>
          <w:szCs w:val="28"/>
          <w:lang w:eastAsia="en-US"/>
        </w:rPr>
        <w:t>Верхутино</w:t>
      </w:r>
      <w:proofErr w:type="spellEnd"/>
      <w:r w:rsidRPr="00F5366A">
        <w:rPr>
          <w:rFonts w:eastAsia="Calibri"/>
          <w:sz w:val="24"/>
          <w:szCs w:val="28"/>
          <w:lang w:eastAsia="en-US"/>
        </w:rPr>
        <w:t>-Рубежи, Пасека-</w:t>
      </w:r>
      <w:proofErr w:type="spellStart"/>
      <w:r w:rsidRPr="00F5366A">
        <w:rPr>
          <w:rFonts w:eastAsia="Calibri"/>
          <w:sz w:val="24"/>
          <w:szCs w:val="28"/>
          <w:lang w:eastAsia="en-US"/>
        </w:rPr>
        <w:t>Гастино</w:t>
      </w:r>
      <w:proofErr w:type="spellEnd"/>
      <w:r w:rsidRPr="00F5366A">
        <w:rPr>
          <w:rFonts w:eastAsia="Calibri"/>
          <w:sz w:val="24"/>
          <w:szCs w:val="28"/>
          <w:lang w:eastAsia="en-US"/>
        </w:rPr>
        <w:t xml:space="preserve">, </w:t>
      </w:r>
      <w:proofErr w:type="spellStart"/>
      <w:r w:rsidRPr="00F5366A">
        <w:rPr>
          <w:rFonts w:eastAsia="Calibri"/>
          <w:sz w:val="24"/>
          <w:szCs w:val="28"/>
          <w:lang w:eastAsia="en-US"/>
        </w:rPr>
        <w:t>Синегово</w:t>
      </w:r>
      <w:proofErr w:type="spellEnd"/>
      <w:r w:rsidRPr="00F5366A">
        <w:rPr>
          <w:rFonts w:eastAsia="Calibri"/>
          <w:sz w:val="24"/>
          <w:szCs w:val="28"/>
          <w:lang w:eastAsia="en-US"/>
        </w:rPr>
        <w:t>-река Ареса 6-12 августа 1941 года 121-ая стрелковая дивизия вела тяжелые бои в тесном окружении немецких войск. Она принимала участие в боевых действиях в Западной Бел</w:t>
      </w:r>
      <w:r w:rsidR="00E85D03">
        <w:rPr>
          <w:rFonts w:eastAsia="Calibri"/>
          <w:sz w:val="24"/>
          <w:szCs w:val="28"/>
          <w:lang w:eastAsia="en-US"/>
        </w:rPr>
        <w:t>аруси</w:t>
      </w:r>
      <w:r w:rsidRPr="00F5366A">
        <w:rPr>
          <w:rFonts w:eastAsia="Calibri"/>
          <w:sz w:val="24"/>
          <w:szCs w:val="28"/>
          <w:lang w:eastAsia="en-US"/>
        </w:rPr>
        <w:t xml:space="preserve"> в сентябре 1939. Местные жители помогали бойцам: </w:t>
      </w:r>
      <w:proofErr w:type="gramStart"/>
      <w:r w:rsidRPr="00F5366A">
        <w:rPr>
          <w:rFonts w:eastAsia="Calibri"/>
          <w:sz w:val="24"/>
          <w:szCs w:val="28"/>
          <w:lang w:eastAsia="en-US"/>
        </w:rPr>
        <w:t>прятали и лечили</w:t>
      </w:r>
      <w:proofErr w:type="gramEnd"/>
      <w:r w:rsidRPr="00F5366A">
        <w:rPr>
          <w:rFonts w:eastAsia="Calibri"/>
          <w:sz w:val="24"/>
          <w:szCs w:val="28"/>
          <w:lang w:eastAsia="en-US"/>
        </w:rPr>
        <w:t xml:space="preserve"> раненых, снабжали продуктами. И, нередко, расплачивались за это собственной жизнью.</w:t>
      </w:r>
    </w:p>
    <w:p w:rsidR="00F5366A" w:rsidRDefault="00F5366A" w:rsidP="005622C9">
      <w:pPr>
        <w:spacing w:after="160" w:line="259" w:lineRule="auto"/>
        <w:ind w:firstLine="708"/>
        <w:jc w:val="both"/>
        <w:rPr>
          <w:rFonts w:eastAsia="Calibri"/>
          <w:sz w:val="24"/>
          <w:szCs w:val="28"/>
          <w:lang w:eastAsia="en-US"/>
        </w:rPr>
      </w:pPr>
      <w:r w:rsidRPr="001101FC">
        <w:rPr>
          <w:rFonts w:eastAsia="Calibri"/>
          <w:sz w:val="24"/>
          <w:szCs w:val="28"/>
          <w:highlight w:val="yellow"/>
          <w:lang w:eastAsia="en-US"/>
        </w:rPr>
        <w:lastRenderedPageBreak/>
        <w:t>Фото 10</w:t>
      </w:r>
      <w:r w:rsidR="00C96EB7">
        <w:rPr>
          <w:rFonts w:eastAsia="Calibri"/>
          <w:noProof/>
          <w:sz w:val="24"/>
          <w:szCs w:val="28"/>
        </w:rPr>
        <w:drawing>
          <wp:inline distT="0" distB="0" distL="0" distR="0" wp14:anchorId="48D8C6B4">
            <wp:extent cx="4486275" cy="34385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3438525"/>
                    </a:xfrm>
                    <a:prstGeom prst="rect">
                      <a:avLst/>
                    </a:prstGeom>
                    <a:noFill/>
                  </pic:spPr>
                </pic:pic>
              </a:graphicData>
            </a:graphic>
          </wp:inline>
        </w:drawing>
      </w:r>
    </w:p>
    <w:p w:rsidR="00F7762F" w:rsidRDefault="00F7762F" w:rsidP="005622C9">
      <w:pPr>
        <w:spacing w:after="160" w:line="259" w:lineRule="auto"/>
        <w:ind w:firstLine="708"/>
        <w:jc w:val="both"/>
        <w:rPr>
          <w:rFonts w:eastAsia="Calibri"/>
          <w:b/>
          <w:sz w:val="24"/>
          <w:szCs w:val="28"/>
          <w:lang w:eastAsia="en-US"/>
        </w:rPr>
      </w:pPr>
    </w:p>
    <w:p w:rsidR="00A434A0" w:rsidRDefault="00F24B06" w:rsidP="005622C9">
      <w:pPr>
        <w:spacing w:after="160" w:line="259" w:lineRule="auto"/>
        <w:ind w:firstLine="708"/>
        <w:jc w:val="both"/>
        <w:rPr>
          <w:rFonts w:eastAsia="Calibri"/>
          <w:b/>
          <w:sz w:val="24"/>
          <w:szCs w:val="28"/>
          <w:lang w:eastAsia="en-US"/>
        </w:rPr>
      </w:pPr>
      <w:proofErr w:type="gramStart"/>
      <w:r>
        <w:rPr>
          <w:rFonts w:eastAsia="Calibri"/>
          <w:b/>
          <w:sz w:val="24"/>
          <w:szCs w:val="28"/>
          <w:lang w:eastAsia="en-US"/>
        </w:rPr>
        <w:t>Переезд к камню</w:t>
      </w:r>
      <w:r w:rsidR="00A434A0" w:rsidRPr="00A434A0">
        <w:rPr>
          <w:rFonts w:eastAsia="Calibri"/>
          <w:b/>
          <w:sz w:val="24"/>
          <w:szCs w:val="28"/>
          <w:lang w:eastAsia="en-US"/>
        </w:rPr>
        <w:t xml:space="preserve"> </w:t>
      </w:r>
      <w:r w:rsidR="00A434A0">
        <w:rPr>
          <w:rFonts w:eastAsia="Calibri"/>
          <w:b/>
          <w:sz w:val="24"/>
          <w:szCs w:val="28"/>
          <w:lang w:eastAsia="en-US"/>
        </w:rPr>
        <w:t>–</w:t>
      </w:r>
      <w:r w:rsidR="00A434A0" w:rsidRPr="00A434A0">
        <w:rPr>
          <w:rFonts w:eastAsia="Calibri"/>
          <w:b/>
          <w:sz w:val="24"/>
          <w:szCs w:val="28"/>
          <w:lang w:eastAsia="en-US"/>
        </w:rPr>
        <w:t xml:space="preserve"> </w:t>
      </w:r>
      <w:proofErr w:type="spellStart"/>
      <w:r w:rsidR="00A434A0" w:rsidRPr="00A434A0">
        <w:rPr>
          <w:rFonts w:eastAsia="Calibri"/>
          <w:b/>
          <w:sz w:val="24"/>
          <w:szCs w:val="28"/>
          <w:lang w:eastAsia="en-US"/>
        </w:rPr>
        <w:t>следовик</w:t>
      </w:r>
      <w:r>
        <w:rPr>
          <w:rFonts w:eastAsia="Calibri"/>
          <w:b/>
          <w:sz w:val="24"/>
          <w:szCs w:val="28"/>
          <w:lang w:eastAsia="en-US"/>
        </w:rPr>
        <w:t>у</w:t>
      </w:r>
      <w:proofErr w:type="spellEnd"/>
      <w:r w:rsidR="00A434A0">
        <w:rPr>
          <w:rFonts w:eastAsia="Calibri"/>
          <w:b/>
          <w:sz w:val="24"/>
          <w:szCs w:val="28"/>
          <w:lang w:eastAsia="en-US"/>
        </w:rPr>
        <w:t xml:space="preserve"> </w:t>
      </w:r>
      <w:r>
        <w:rPr>
          <w:rFonts w:eastAsia="Calibri"/>
          <w:i/>
          <w:sz w:val="24"/>
          <w:szCs w:val="28"/>
          <w:lang w:val="be-BY" w:eastAsia="en-US"/>
        </w:rPr>
        <w:t>(аг.</w:t>
      </w:r>
      <w:proofErr w:type="gramEnd"/>
      <w:r>
        <w:rPr>
          <w:rFonts w:eastAsia="Calibri"/>
          <w:i/>
          <w:sz w:val="24"/>
          <w:szCs w:val="28"/>
          <w:lang w:val="be-BY" w:eastAsia="en-US"/>
        </w:rPr>
        <w:t xml:space="preserve"> Старые Дороги</w:t>
      </w:r>
      <w:r w:rsidR="004779B3">
        <w:rPr>
          <w:rFonts w:eastAsia="Calibri"/>
          <w:i/>
          <w:sz w:val="24"/>
          <w:szCs w:val="28"/>
          <w:lang w:val="be-BY" w:eastAsia="en-US"/>
        </w:rPr>
        <w:t xml:space="preserve">, </w:t>
      </w:r>
      <w:r w:rsidR="00A434A0" w:rsidRPr="000E0FCC">
        <w:rPr>
          <w:rFonts w:eastAsia="Calibri"/>
          <w:i/>
          <w:sz w:val="24"/>
          <w:szCs w:val="28"/>
          <w:lang w:val="be-BY" w:eastAsia="en-US"/>
        </w:rPr>
        <w:t xml:space="preserve"> </w:t>
      </w:r>
      <w:r w:rsidR="00846EC6" w:rsidRPr="00846EC6">
        <w:rPr>
          <w:rFonts w:eastAsia="Calibri"/>
          <w:i/>
          <w:sz w:val="24"/>
          <w:szCs w:val="28"/>
          <w:lang w:val="be-BY" w:eastAsia="en-US"/>
        </w:rPr>
        <w:t>53.038703, 28.332564</w:t>
      </w:r>
      <w:r w:rsidR="00A434A0" w:rsidRPr="000E0FCC">
        <w:rPr>
          <w:rFonts w:eastAsia="Calibri"/>
          <w:i/>
          <w:sz w:val="24"/>
          <w:szCs w:val="28"/>
          <w:lang w:val="be-BY" w:eastAsia="en-US"/>
        </w:rPr>
        <w:t>)</w:t>
      </w:r>
      <w:r w:rsidR="00A434A0" w:rsidRPr="000E0FCC">
        <w:rPr>
          <w:rFonts w:eastAsia="Calibri"/>
          <w:b/>
          <w:sz w:val="24"/>
          <w:szCs w:val="28"/>
          <w:lang w:eastAsia="en-US"/>
        </w:rPr>
        <w:t>.</w:t>
      </w:r>
    </w:p>
    <w:p w:rsidR="0005463A" w:rsidRDefault="0005463A" w:rsidP="005622C9">
      <w:pPr>
        <w:spacing w:after="160" w:line="259" w:lineRule="auto"/>
        <w:ind w:firstLine="708"/>
        <w:jc w:val="both"/>
        <w:rPr>
          <w:rFonts w:eastAsia="Calibri"/>
          <w:sz w:val="24"/>
          <w:szCs w:val="28"/>
          <w:lang w:eastAsia="en-US"/>
        </w:rPr>
      </w:pPr>
      <w:r w:rsidRPr="0005463A">
        <w:rPr>
          <w:rFonts w:eastAsia="Calibri"/>
          <w:sz w:val="24"/>
          <w:szCs w:val="28"/>
          <w:lang w:eastAsia="en-US"/>
        </w:rPr>
        <w:t xml:space="preserve">Одним из чудес </w:t>
      </w:r>
      <w:proofErr w:type="spellStart"/>
      <w:r w:rsidRPr="0005463A">
        <w:rPr>
          <w:rFonts w:eastAsia="Calibri"/>
          <w:sz w:val="24"/>
          <w:szCs w:val="28"/>
          <w:lang w:eastAsia="en-US"/>
        </w:rPr>
        <w:t>Стародорожчины</w:t>
      </w:r>
      <w:proofErr w:type="spellEnd"/>
      <w:r w:rsidRPr="0005463A">
        <w:rPr>
          <w:rFonts w:eastAsia="Calibri"/>
          <w:sz w:val="24"/>
          <w:szCs w:val="28"/>
          <w:lang w:eastAsia="en-US"/>
        </w:rPr>
        <w:t xml:space="preserve"> и местом паломничества местных жителей является камень-</w:t>
      </w:r>
      <w:proofErr w:type="spellStart"/>
      <w:r w:rsidRPr="0005463A">
        <w:rPr>
          <w:rFonts w:eastAsia="Calibri"/>
          <w:sz w:val="24"/>
          <w:szCs w:val="28"/>
          <w:lang w:eastAsia="en-US"/>
        </w:rPr>
        <w:t>следовик</w:t>
      </w:r>
      <w:proofErr w:type="spellEnd"/>
      <w:r w:rsidRPr="0005463A">
        <w:rPr>
          <w:rFonts w:eastAsia="Calibri"/>
          <w:sz w:val="24"/>
          <w:szCs w:val="28"/>
          <w:lang w:eastAsia="en-US"/>
        </w:rPr>
        <w:t xml:space="preserve"> около деревни Старые Дороги. На нем в центре отчетливо виден след человеческой ноги. Как рассказывают старожилы, этот памятник древности раньше лежал вблизи старого кладбища. Сельчане его берегли, так как были уверены, что на нем отбит след Божьей Матери, которая наделила его чудотворной силой.</w:t>
      </w:r>
    </w:p>
    <w:p w:rsidR="0005463A" w:rsidRDefault="0005463A" w:rsidP="0005463A">
      <w:pPr>
        <w:spacing w:after="160" w:line="259" w:lineRule="auto"/>
        <w:ind w:firstLine="708"/>
        <w:jc w:val="both"/>
        <w:rPr>
          <w:rFonts w:eastAsia="Calibri"/>
          <w:sz w:val="24"/>
          <w:szCs w:val="28"/>
          <w:lang w:eastAsia="en-US"/>
        </w:rPr>
      </w:pPr>
    </w:p>
    <w:p w:rsidR="0005463A" w:rsidRDefault="0005463A" w:rsidP="0005463A">
      <w:pPr>
        <w:spacing w:after="160" w:line="259" w:lineRule="auto"/>
        <w:ind w:firstLine="708"/>
        <w:jc w:val="both"/>
        <w:rPr>
          <w:rFonts w:eastAsia="Calibri"/>
          <w:sz w:val="24"/>
          <w:szCs w:val="28"/>
          <w:lang w:eastAsia="en-US"/>
        </w:rPr>
      </w:pPr>
    </w:p>
    <w:p w:rsidR="0005463A" w:rsidRDefault="0005463A" w:rsidP="0005463A">
      <w:pPr>
        <w:spacing w:after="160" w:line="259" w:lineRule="auto"/>
        <w:ind w:firstLine="708"/>
        <w:jc w:val="both"/>
        <w:rPr>
          <w:rFonts w:eastAsia="Calibri"/>
          <w:sz w:val="24"/>
          <w:szCs w:val="28"/>
          <w:lang w:eastAsia="en-US"/>
        </w:rPr>
      </w:pPr>
      <w:r w:rsidRPr="004F2DD0">
        <w:rPr>
          <w:rFonts w:eastAsia="Calibri"/>
          <w:sz w:val="24"/>
          <w:szCs w:val="28"/>
          <w:highlight w:val="yellow"/>
          <w:lang w:eastAsia="en-US"/>
        </w:rPr>
        <w:t>Фото 11</w:t>
      </w:r>
      <w:r w:rsidR="004F2DD0">
        <w:rPr>
          <w:rFonts w:eastAsia="Calibri"/>
          <w:sz w:val="24"/>
          <w:szCs w:val="28"/>
          <w:lang w:eastAsia="en-US"/>
        </w:rPr>
        <w:t xml:space="preserve"> </w:t>
      </w:r>
      <w:r w:rsidR="004F2DD0">
        <w:rPr>
          <w:rFonts w:eastAsia="Calibri"/>
          <w:noProof/>
          <w:sz w:val="24"/>
          <w:szCs w:val="28"/>
        </w:rPr>
        <w:drawing>
          <wp:inline distT="0" distB="0" distL="0" distR="0" wp14:anchorId="6B48F7B0">
            <wp:extent cx="4392433" cy="294322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5953" cy="2945584"/>
                    </a:xfrm>
                    <a:prstGeom prst="rect">
                      <a:avLst/>
                    </a:prstGeom>
                    <a:noFill/>
                  </pic:spPr>
                </pic:pic>
              </a:graphicData>
            </a:graphic>
          </wp:inline>
        </w:drawing>
      </w:r>
    </w:p>
    <w:p w:rsidR="00C96EB7" w:rsidRPr="00F5366A" w:rsidRDefault="00C96EB7" w:rsidP="005622C9">
      <w:pPr>
        <w:spacing w:after="160" w:line="259" w:lineRule="auto"/>
        <w:ind w:firstLine="708"/>
        <w:jc w:val="both"/>
        <w:rPr>
          <w:rFonts w:eastAsia="Calibri"/>
          <w:sz w:val="24"/>
          <w:szCs w:val="28"/>
          <w:lang w:eastAsia="en-US"/>
        </w:rPr>
      </w:pPr>
    </w:p>
    <w:p w:rsidR="008626B5" w:rsidRDefault="00F24B06" w:rsidP="000E0FCC">
      <w:pPr>
        <w:spacing w:after="160" w:line="259" w:lineRule="auto"/>
        <w:ind w:firstLine="708"/>
        <w:jc w:val="both"/>
        <w:rPr>
          <w:rFonts w:eastAsia="Calibri"/>
          <w:b/>
          <w:sz w:val="24"/>
          <w:szCs w:val="28"/>
          <w:lang w:eastAsia="en-US"/>
        </w:rPr>
      </w:pPr>
      <w:r>
        <w:rPr>
          <w:rFonts w:eastAsia="Calibri"/>
          <w:b/>
          <w:sz w:val="24"/>
          <w:szCs w:val="28"/>
          <w:lang w:eastAsia="en-US"/>
        </w:rPr>
        <w:lastRenderedPageBreak/>
        <w:t>Переезд к камню</w:t>
      </w:r>
      <w:r w:rsidR="00C5156F" w:rsidRPr="00C5156F">
        <w:rPr>
          <w:rFonts w:eastAsia="Calibri"/>
          <w:b/>
          <w:sz w:val="24"/>
          <w:szCs w:val="28"/>
          <w:lang w:eastAsia="en-US"/>
        </w:rPr>
        <w:t>-валун</w:t>
      </w:r>
      <w:r>
        <w:rPr>
          <w:rFonts w:eastAsia="Calibri"/>
          <w:b/>
          <w:sz w:val="24"/>
          <w:szCs w:val="28"/>
          <w:lang w:eastAsia="en-US"/>
        </w:rPr>
        <w:t>у</w:t>
      </w:r>
      <w:r w:rsidR="00C5156F">
        <w:rPr>
          <w:rFonts w:eastAsia="Calibri"/>
          <w:b/>
          <w:sz w:val="24"/>
          <w:szCs w:val="28"/>
          <w:lang w:eastAsia="en-US"/>
        </w:rPr>
        <w:t xml:space="preserve"> </w:t>
      </w:r>
      <w:r>
        <w:rPr>
          <w:rFonts w:eastAsia="Calibri"/>
          <w:i/>
          <w:sz w:val="24"/>
          <w:szCs w:val="28"/>
          <w:lang w:val="be-BY" w:eastAsia="en-US"/>
        </w:rPr>
        <w:t xml:space="preserve">(д. </w:t>
      </w:r>
      <w:proofErr w:type="gramStart"/>
      <w:r>
        <w:rPr>
          <w:rFonts w:eastAsia="Calibri"/>
          <w:i/>
          <w:sz w:val="24"/>
          <w:szCs w:val="28"/>
          <w:lang w:val="be-BY" w:eastAsia="en-US"/>
        </w:rPr>
        <w:t>Старые</w:t>
      </w:r>
      <w:proofErr w:type="gramEnd"/>
      <w:r>
        <w:rPr>
          <w:rFonts w:eastAsia="Calibri"/>
          <w:i/>
          <w:sz w:val="24"/>
          <w:szCs w:val="28"/>
          <w:lang w:val="be-BY" w:eastAsia="en-US"/>
        </w:rPr>
        <w:t xml:space="preserve"> Фаличи, </w:t>
      </w:r>
      <w:r w:rsidR="00C5156F" w:rsidRPr="000E0FCC">
        <w:rPr>
          <w:rFonts w:eastAsia="Calibri"/>
          <w:i/>
          <w:sz w:val="24"/>
          <w:szCs w:val="28"/>
          <w:lang w:val="be-BY" w:eastAsia="en-US"/>
        </w:rPr>
        <w:t xml:space="preserve"> </w:t>
      </w:r>
      <w:r w:rsidR="004779B3" w:rsidRPr="004779B3">
        <w:rPr>
          <w:rFonts w:eastAsia="Calibri"/>
          <w:i/>
          <w:sz w:val="24"/>
          <w:szCs w:val="28"/>
          <w:lang w:val="be-BY" w:eastAsia="en-US"/>
        </w:rPr>
        <w:t>53.098625, 28.428129</w:t>
      </w:r>
      <w:r w:rsidR="00C5156F" w:rsidRPr="000E0FCC">
        <w:rPr>
          <w:rFonts w:eastAsia="Calibri"/>
          <w:i/>
          <w:sz w:val="24"/>
          <w:szCs w:val="28"/>
          <w:lang w:val="be-BY" w:eastAsia="en-US"/>
        </w:rPr>
        <w:t>)</w:t>
      </w:r>
      <w:r w:rsidR="00C5156F" w:rsidRPr="000E0FCC">
        <w:rPr>
          <w:rFonts w:eastAsia="Calibri"/>
          <w:b/>
          <w:sz w:val="24"/>
          <w:szCs w:val="28"/>
          <w:lang w:eastAsia="en-US"/>
        </w:rPr>
        <w:t>.</w:t>
      </w:r>
    </w:p>
    <w:p w:rsidR="00C5156F" w:rsidRDefault="00FF2E64" w:rsidP="000E0FCC">
      <w:pPr>
        <w:spacing w:after="160" w:line="259" w:lineRule="auto"/>
        <w:ind w:firstLine="708"/>
        <w:jc w:val="both"/>
        <w:rPr>
          <w:rFonts w:eastAsia="Calibri"/>
          <w:sz w:val="24"/>
          <w:szCs w:val="28"/>
          <w:lang w:eastAsia="en-US"/>
        </w:rPr>
      </w:pPr>
      <w:r w:rsidRPr="00FF2E64">
        <w:rPr>
          <w:rFonts w:eastAsia="Calibri"/>
          <w:sz w:val="24"/>
          <w:szCs w:val="28"/>
          <w:lang w:eastAsia="en-US"/>
        </w:rPr>
        <w:t xml:space="preserve">По словам местных жителей, камень </w:t>
      </w:r>
      <w:proofErr w:type="gramStart"/>
      <w:r w:rsidRPr="00FF2E64">
        <w:rPr>
          <w:rFonts w:eastAsia="Calibri"/>
          <w:sz w:val="24"/>
          <w:szCs w:val="28"/>
          <w:lang w:eastAsia="en-US"/>
        </w:rPr>
        <w:t>может излечить любые болезни и защищает</w:t>
      </w:r>
      <w:proofErr w:type="gramEnd"/>
      <w:r w:rsidRPr="00FF2E64">
        <w:rPr>
          <w:rFonts w:eastAsia="Calibri"/>
          <w:sz w:val="24"/>
          <w:szCs w:val="28"/>
          <w:lang w:eastAsia="en-US"/>
        </w:rPr>
        <w:t xml:space="preserve"> от хворей и напастей людей, которые к нему хоть раз прикоснулись. Примечательно, что внушительные размеры валуна не помешали неизвестным расхитителям предпринять попытку вывезти камень из леса. О неудачной «операции» напоминает прямая вырубка, ведущая от камня к автомобильному шоссе. Высота камня около трех метров, длина около шести метров.    </w:t>
      </w:r>
    </w:p>
    <w:p w:rsidR="00FF2E64" w:rsidRDefault="00FF2E64" w:rsidP="000E0FCC">
      <w:pPr>
        <w:spacing w:after="160" w:line="259" w:lineRule="auto"/>
        <w:ind w:firstLine="708"/>
        <w:jc w:val="both"/>
        <w:rPr>
          <w:rFonts w:eastAsia="Calibri"/>
          <w:sz w:val="24"/>
          <w:szCs w:val="28"/>
          <w:lang w:eastAsia="en-US"/>
        </w:rPr>
      </w:pPr>
    </w:p>
    <w:p w:rsidR="00FF2E64" w:rsidRDefault="00FF2E64" w:rsidP="000E0FCC">
      <w:pPr>
        <w:spacing w:after="160" w:line="259" w:lineRule="auto"/>
        <w:ind w:firstLine="708"/>
        <w:jc w:val="both"/>
        <w:rPr>
          <w:rFonts w:eastAsia="Calibri"/>
          <w:sz w:val="24"/>
          <w:szCs w:val="28"/>
          <w:lang w:eastAsia="en-US"/>
        </w:rPr>
      </w:pPr>
      <w:r w:rsidRPr="00FF2E64">
        <w:rPr>
          <w:rFonts w:eastAsia="Calibri"/>
          <w:sz w:val="24"/>
          <w:szCs w:val="28"/>
          <w:highlight w:val="yellow"/>
          <w:lang w:eastAsia="en-US"/>
        </w:rPr>
        <w:t>Фото 12</w:t>
      </w:r>
      <w:r>
        <w:rPr>
          <w:rFonts w:eastAsia="Calibri"/>
          <w:sz w:val="24"/>
          <w:szCs w:val="28"/>
          <w:lang w:eastAsia="en-US"/>
        </w:rPr>
        <w:t xml:space="preserve"> </w:t>
      </w:r>
      <w:r>
        <w:rPr>
          <w:rFonts w:eastAsia="Calibri"/>
          <w:noProof/>
          <w:sz w:val="24"/>
          <w:szCs w:val="28"/>
        </w:rPr>
        <w:drawing>
          <wp:inline distT="0" distB="0" distL="0" distR="0" wp14:anchorId="49E8CF94">
            <wp:extent cx="3274060" cy="3023870"/>
            <wp:effectExtent l="0" t="0" r="254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4060" cy="3023870"/>
                    </a:xfrm>
                    <a:prstGeom prst="rect">
                      <a:avLst/>
                    </a:prstGeom>
                    <a:noFill/>
                  </pic:spPr>
                </pic:pic>
              </a:graphicData>
            </a:graphic>
          </wp:inline>
        </w:drawing>
      </w:r>
    </w:p>
    <w:p w:rsidR="00FF2E64" w:rsidRDefault="00FF2E64" w:rsidP="000E0FCC">
      <w:pPr>
        <w:spacing w:after="160" w:line="259" w:lineRule="auto"/>
        <w:ind w:firstLine="708"/>
        <w:jc w:val="both"/>
        <w:rPr>
          <w:rFonts w:eastAsia="Calibri"/>
          <w:sz w:val="24"/>
          <w:szCs w:val="28"/>
          <w:lang w:eastAsia="en-US"/>
        </w:rPr>
      </w:pPr>
    </w:p>
    <w:p w:rsidR="00D832A5" w:rsidRPr="009921E5" w:rsidRDefault="00F24B06" w:rsidP="009921E5">
      <w:pPr>
        <w:spacing w:after="160" w:line="259" w:lineRule="auto"/>
        <w:ind w:firstLine="708"/>
        <w:jc w:val="both"/>
        <w:rPr>
          <w:rFonts w:eastAsia="Calibri"/>
          <w:i/>
          <w:sz w:val="24"/>
          <w:szCs w:val="28"/>
          <w:lang w:eastAsia="en-US"/>
        </w:rPr>
      </w:pPr>
      <w:r>
        <w:rPr>
          <w:rFonts w:eastAsia="Calibri"/>
          <w:b/>
          <w:sz w:val="24"/>
          <w:szCs w:val="28"/>
          <w:lang w:eastAsia="en-US"/>
        </w:rPr>
        <w:t xml:space="preserve">Переезд к </w:t>
      </w:r>
      <w:proofErr w:type="gramStart"/>
      <w:r w:rsidR="00D258E0">
        <w:rPr>
          <w:rFonts w:eastAsia="Calibri"/>
          <w:b/>
          <w:sz w:val="24"/>
          <w:szCs w:val="28"/>
          <w:lang w:eastAsia="en-US"/>
        </w:rPr>
        <w:t>Свято-Георгиевской</w:t>
      </w:r>
      <w:proofErr w:type="gramEnd"/>
      <w:r w:rsidR="00D258E0">
        <w:rPr>
          <w:rFonts w:eastAsia="Calibri"/>
          <w:b/>
          <w:sz w:val="24"/>
          <w:szCs w:val="28"/>
          <w:lang w:eastAsia="en-US"/>
        </w:rPr>
        <w:t xml:space="preserve"> </w:t>
      </w:r>
      <w:proofErr w:type="spellStart"/>
      <w:r w:rsidR="00D258E0">
        <w:rPr>
          <w:rFonts w:eastAsia="Calibri"/>
          <w:b/>
          <w:sz w:val="24"/>
          <w:szCs w:val="28"/>
          <w:lang w:eastAsia="en-US"/>
        </w:rPr>
        <w:t>церкови</w:t>
      </w:r>
      <w:proofErr w:type="spellEnd"/>
      <w:r w:rsidR="00FF2E64" w:rsidRPr="00FF2E64">
        <w:rPr>
          <w:rFonts w:eastAsia="Calibri"/>
          <w:b/>
          <w:sz w:val="24"/>
          <w:szCs w:val="28"/>
          <w:lang w:eastAsia="en-US"/>
        </w:rPr>
        <w:t xml:space="preserve"> </w:t>
      </w:r>
      <w:proofErr w:type="spellStart"/>
      <w:r w:rsidR="00FF2E64" w:rsidRPr="00FF2E64">
        <w:rPr>
          <w:rFonts w:eastAsia="Calibri"/>
          <w:b/>
          <w:sz w:val="24"/>
          <w:szCs w:val="28"/>
          <w:lang w:eastAsia="en-US"/>
        </w:rPr>
        <w:t>аг</w:t>
      </w:r>
      <w:proofErr w:type="spellEnd"/>
      <w:r w:rsidR="00FF2E64" w:rsidRPr="00FF2E64">
        <w:rPr>
          <w:rFonts w:eastAsia="Calibri"/>
          <w:b/>
          <w:sz w:val="24"/>
          <w:szCs w:val="28"/>
          <w:lang w:eastAsia="en-US"/>
        </w:rPr>
        <w:t xml:space="preserve">. </w:t>
      </w:r>
      <w:proofErr w:type="spellStart"/>
      <w:proofErr w:type="gramStart"/>
      <w:r w:rsidR="00FF2E64" w:rsidRPr="00FF2E64">
        <w:rPr>
          <w:rFonts w:eastAsia="Calibri"/>
          <w:b/>
          <w:sz w:val="24"/>
          <w:szCs w:val="28"/>
          <w:lang w:eastAsia="en-US"/>
        </w:rPr>
        <w:t>Залужье</w:t>
      </w:r>
      <w:proofErr w:type="spellEnd"/>
      <w:r w:rsidR="00D832A5">
        <w:rPr>
          <w:rFonts w:eastAsia="Calibri"/>
          <w:b/>
          <w:sz w:val="24"/>
          <w:szCs w:val="28"/>
          <w:lang w:eastAsia="en-US"/>
        </w:rPr>
        <w:t xml:space="preserve"> </w:t>
      </w:r>
      <w:r w:rsidR="00D832A5">
        <w:rPr>
          <w:rFonts w:eastAsia="Calibri"/>
          <w:i/>
          <w:sz w:val="24"/>
          <w:szCs w:val="28"/>
          <w:lang w:val="be-BY" w:eastAsia="en-US"/>
        </w:rPr>
        <w:t>(</w:t>
      </w:r>
      <w:r w:rsidR="0048766A" w:rsidRPr="0048766A">
        <w:rPr>
          <w:rFonts w:eastAsia="Calibri"/>
          <w:i/>
          <w:sz w:val="24"/>
          <w:szCs w:val="28"/>
          <w:lang w:val="be-BY" w:eastAsia="en-US"/>
        </w:rPr>
        <w:t>аг.</w:t>
      </w:r>
      <w:proofErr w:type="gramEnd"/>
      <w:r w:rsidR="0048766A" w:rsidRPr="0048766A">
        <w:rPr>
          <w:rFonts w:eastAsia="Calibri"/>
          <w:i/>
          <w:sz w:val="24"/>
          <w:szCs w:val="28"/>
          <w:lang w:val="be-BY" w:eastAsia="en-US"/>
        </w:rPr>
        <w:t xml:space="preserve"> Залужье, ул. Колхозня, 81</w:t>
      </w:r>
      <w:r w:rsidR="00D832A5">
        <w:rPr>
          <w:rFonts w:eastAsia="Calibri"/>
          <w:i/>
          <w:sz w:val="24"/>
          <w:szCs w:val="28"/>
          <w:lang w:val="be-BY" w:eastAsia="en-US"/>
        </w:rPr>
        <w:t>,</w:t>
      </w:r>
      <w:r w:rsidR="00D832A5" w:rsidRPr="000E0FCC">
        <w:rPr>
          <w:rFonts w:eastAsia="Calibri"/>
          <w:i/>
          <w:sz w:val="24"/>
          <w:szCs w:val="28"/>
          <w:lang w:val="be-BY" w:eastAsia="en-US"/>
        </w:rPr>
        <w:t xml:space="preserve"> </w:t>
      </w:r>
      <w:r w:rsidR="009921E5" w:rsidRPr="009921E5">
        <w:rPr>
          <w:rFonts w:eastAsia="Calibri"/>
          <w:i/>
          <w:sz w:val="24"/>
          <w:szCs w:val="28"/>
          <w:lang w:eastAsia="en-US"/>
        </w:rPr>
        <w:t>53.138390, 28.166916</w:t>
      </w:r>
      <w:r w:rsidR="00D832A5" w:rsidRPr="000E0FCC">
        <w:rPr>
          <w:rFonts w:eastAsia="Calibri"/>
          <w:i/>
          <w:sz w:val="24"/>
          <w:szCs w:val="28"/>
          <w:lang w:val="be-BY" w:eastAsia="en-US"/>
        </w:rPr>
        <w:t>)</w:t>
      </w:r>
      <w:r w:rsidR="00D832A5" w:rsidRPr="000E0FCC">
        <w:rPr>
          <w:rFonts w:eastAsia="Calibri"/>
          <w:b/>
          <w:sz w:val="24"/>
          <w:szCs w:val="28"/>
          <w:lang w:eastAsia="en-US"/>
        </w:rPr>
        <w:t>.</w:t>
      </w:r>
    </w:p>
    <w:p w:rsidR="00FF2E64" w:rsidRDefault="00D832A5" w:rsidP="000E0FCC">
      <w:pPr>
        <w:spacing w:after="160" w:line="259" w:lineRule="auto"/>
        <w:ind w:firstLine="708"/>
        <w:jc w:val="both"/>
        <w:rPr>
          <w:rFonts w:eastAsia="Calibri"/>
          <w:sz w:val="24"/>
          <w:szCs w:val="28"/>
          <w:lang w:eastAsia="en-US"/>
        </w:rPr>
      </w:pPr>
      <w:r w:rsidRPr="00D832A5">
        <w:rPr>
          <w:rFonts w:eastAsia="Calibri"/>
          <w:sz w:val="24"/>
          <w:szCs w:val="28"/>
          <w:lang w:eastAsia="en-US"/>
        </w:rPr>
        <w:t xml:space="preserve">Свято-Георгиевская церковь, деревянная, построенная в 18-м столетии, по своей композиции (ярусно-осевой) была очень близка широко известной </w:t>
      </w:r>
      <w:proofErr w:type="gramStart"/>
      <w:r w:rsidRPr="00D832A5">
        <w:rPr>
          <w:rFonts w:eastAsia="Calibri"/>
          <w:sz w:val="24"/>
          <w:szCs w:val="28"/>
          <w:lang w:eastAsia="en-US"/>
        </w:rPr>
        <w:t>Свято-Михайловской</w:t>
      </w:r>
      <w:proofErr w:type="gramEnd"/>
      <w:r w:rsidRPr="00D832A5">
        <w:rPr>
          <w:rFonts w:eastAsia="Calibri"/>
          <w:sz w:val="24"/>
          <w:szCs w:val="28"/>
          <w:lang w:eastAsia="en-US"/>
        </w:rPr>
        <w:t xml:space="preserve"> церкви Слуцка, уцелевшей до наших дней. Её «притвор, неф, алтарь завершались двух-трёх ярусными объёмами с шатровой крышей и главкой».</w:t>
      </w:r>
    </w:p>
    <w:p w:rsidR="00D832A5" w:rsidRDefault="00D832A5" w:rsidP="000E0FCC">
      <w:pPr>
        <w:spacing w:after="160" w:line="259" w:lineRule="auto"/>
        <w:ind w:firstLine="708"/>
        <w:jc w:val="both"/>
        <w:rPr>
          <w:rFonts w:eastAsia="Calibri"/>
          <w:sz w:val="24"/>
          <w:szCs w:val="28"/>
          <w:lang w:eastAsia="en-US"/>
        </w:rPr>
      </w:pPr>
    </w:p>
    <w:p w:rsidR="00D832A5" w:rsidRDefault="00D832A5" w:rsidP="000E0FCC">
      <w:pPr>
        <w:spacing w:after="160" w:line="259" w:lineRule="auto"/>
        <w:ind w:firstLine="708"/>
        <w:jc w:val="both"/>
        <w:rPr>
          <w:rFonts w:eastAsia="Calibri"/>
          <w:sz w:val="24"/>
          <w:szCs w:val="28"/>
          <w:lang w:eastAsia="en-US"/>
        </w:rPr>
      </w:pPr>
      <w:r w:rsidRPr="0057660D">
        <w:rPr>
          <w:rFonts w:eastAsia="Calibri"/>
          <w:sz w:val="24"/>
          <w:szCs w:val="28"/>
          <w:highlight w:val="yellow"/>
          <w:lang w:eastAsia="en-US"/>
        </w:rPr>
        <w:lastRenderedPageBreak/>
        <w:t>Фото 13</w:t>
      </w:r>
      <w:r>
        <w:rPr>
          <w:rFonts w:eastAsia="Calibri"/>
          <w:sz w:val="24"/>
          <w:szCs w:val="28"/>
          <w:lang w:eastAsia="en-US"/>
        </w:rPr>
        <w:t xml:space="preserve"> </w:t>
      </w:r>
      <w:r w:rsidR="0057660D">
        <w:rPr>
          <w:rFonts w:eastAsia="Calibri"/>
          <w:noProof/>
          <w:sz w:val="24"/>
          <w:szCs w:val="28"/>
        </w:rPr>
        <w:drawing>
          <wp:inline distT="0" distB="0" distL="0" distR="0">
            <wp:extent cx="5088367" cy="2981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kopiy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94528" cy="2984935"/>
                    </a:xfrm>
                    <a:prstGeom prst="rect">
                      <a:avLst/>
                    </a:prstGeom>
                  </pic:spPr>
                </pic:pic>
              </a:graphicData>
            </a:graphic>
          </wp:inline>
        </w:drawing>
      </w:r>
    </w:p>
    <w:p w:rsidR="00F7762F" w:rsidRDefault="00F7762F" w:rsidP="004779B3">
      <w:pPr>
        <w:spacing w:after="160" w:line="259" w:lineRule="auto"/>
        <w:ind w:firstLine="708"/>
        <w:jc w:val="both"/>
        <w:rPr>
          <w:rFonts w:eastAsia="Calibri"/>
          <w:b/>
          <w:sz w:val="24"/>
          <w:szCs w:val="28"/>
          <w:lang w:eastAsia="en-US"/>
        </w:rPr>
      </w:pPr>
    </w:p>
    <w:p w:rsidR="00867575" w:rsidRPr="004779B3" w:rsidRDefault="00D258E0" w:rsidP="004779B3">
      <w:pPr>
        <w:spacing w:after="160" w:line="259" w:lineRule="auto"/>
        <w:ind w:firstLine="708"/>
        <w:jc w:val="both"/>
        <w:rPr>
          <w:rFonts w:eastAsia="Calibri"/>
          <w:i/>
          <w:sz w:val="24"/>
          <w:szCs w:val="28"/>
          <w:lang w:val="be-BY" w:eastAsia="en-US"/>
        </w:rPr>
      </w:pPr>
      <w:proofErr w:type="gramStart"/>
      <w:r>
        <w:rPr>
          <w:rFonts w:eastAsia="Calibri"/>
          <w:b/>
          <w:sz w:val="24"/>
          <w:szCs w:val="28"/>
          <w:lang w:eastAsia="en-US"/>
        </w:rPr>
        <w:t>Переезд к Проще</w:t>
      </w:r>
      <w:r w:rsidR="00867575">
        <w:rPr>
          <w:rFonts w:eastAsia="Calibri"/>
          <w:sz w:val="24"/>
          <w:szCs w:val="28"/>
          <w:lang w:eastAsia="en-US"/>
        </w:rPr>
        <w:t xml:space="preserve"> </w:t>
      </w:r>
      <w:r>
        <w:rPr>
          <w:rFonts w:eastAsia="Calibri"/>
          <w:i/>
          <w:sz w:val="24"/>
          <w:szCs w:val="28"/>
          <w:lang w:val="be-BY" w:eastAsia="en-US"/>
        </w:rPr>
        <w:t>(аг.</w:t>
      </w:r>
      <w:proofErr w:type="gramEnd"/>
      <w:r>
        <w:rPr>
          <w:rFonts w:eastAsia="Calibri"/>
          <w:i/>
          <w:sz w:val="24"/>
          <w:szCs w:val="28"/>
          <w:lang w:val="be-BY" w:eastAsia="en-US"/>
        </w:rPr>
        <w:t xml:space="preserve"> Щитковичи,</w:t>
      </w:r>
      <w:r w:rsidR="00867575" w:rsidRPr="000E0FCC">
        <w:rPr>
          <w:rFonts w:eastAsia="Calibri"/>
          <w:i/>
          <w:sz w:val="24"/>
          <w:szCs w:val="28"/>
          <w:lang w:val="be-BY" w:eastAsia="en-US"/>
        </w:rPr>
        <w:t xml:space="preserve"> </w:t>
      </w:r>
      <w:r w:rsidR="004779B3" w:rsidRPr="004779B3">
        <w:rPr>
          <w:rFonts w:eastAsia="Calibri"/>
          <w:i/>
          <w:sz w:val="24"/>
          <w:szCs w:val="28"/>
          <w:lang w:val="be-BY" w:eastAsia="en-US"/>
        </w:rPr>
        <w:t>53.218598, 27.989129</w:t>
      </w:r>
      <w:r w:rsidR="00867575" w:rsidRPr="000E0FCC">
        <w:rPr>
          <w:rFonts w:eastAsia="Calibri"/>
          <w:i/>
          <w:sz w:val="24"/>
          <w:szCs w:val="28"/>
          <w:lang w:val="be-BY" w:eastAsia="en-US"/>
        </w:rPr>
        <w:t>)</w:t>
      </w:r>
      <w:r w:rsidR="00867575" w:rsidRPr="000E0FCC">
        <w:rPr>
          <w:rFonts w:eastAsia="Calibri"/>
          <w:b/>
          <w:sz w:val="24"/>
          <w:szCs w:val="28"/>
          <w:lang w:eastAsia="en-US"/>
        </w:rPr>
        <w:t>.</w:t>
      </w:r>
    </w:p>
    <w:p w:rsidR="00867575" w:rsidRDefault="00867575" w:rsidP="00867575">
      <w:pPr>
        <w:spacing w:after="160" w:line="259" w:lineRule="auto"/>
        <w:ind w:firstLine="708"/>
        <w:jc w:val="both"/>
        <w:rPr>
          <w:rFonts w:eastAsia="Calibri"/>
          <w:sz w:val="24"/>
          <w:szCs w:val="28"/>
          <w:lang w:eastAsia="en-US"/>
        </w:rPr>
      </w:pPr>
      <w:r w:rsidRPr="00867575">
        <w:rPr>
          <w:rFonts w:eastAsia="Calibri"/>
          <w:sz w:val="24"/>
          <w:szCs w:val="28"/>
          <w:lang w:eastAsia="en-US"/>
        </w:rPr>
        <w:t xml:space="preserve">В 1901 - 1910 годах настоятелем в Поречье служил священномученик Николай Мацкевич, при котором неподалёку от </w:t>
      </w:r>
      <w:proofErr w:type="spellStart"/>
      <w:r w:rsidRPr="00867575">
        <w:rPr>
          <w:rFonts w:eastAsia="Calibri"/>
          <w:sz w:val="24"/>
          <w:szCs w:val="28"/>
          <w:lang w:eastAsia="en-US"/>
        </w:rPr>
        <w:t>Щиткович</w:t>
      </w:r>
      <w:proofErr w:type="spellEnd"/>
      <w:r w:rsidRPr="00867575">
        <w:rPr>
          <w:rFonts w:eastAsia="Calibri"/>
          <w:sz w:val="24"/>
          <w:szCs w:val="28"/>
          <w:lang w:eastAsia="en-US"/>
        </w:rPr>
        <w:t xml:space="preserve"> была открыта </w:t>
      </w:r>
      <w:proofErr w:type="spellStart"/>
      <w:r w:rsidRPr="00867575">
        <w:rPr>
          <w:rFonts w:eastAsia="Calibri"/>
          <w:sz w:val="24"/>
          <w:szCs w:val="28"/>
          <w:lang w:eastAsia="en-US"/>
        </w:rPr>
        <w:t>Проща</w:t>
      </w:r>
      <w:proofErr w:type="spellEnd"/>
      <w:r w:rsidRPr="00867575">
        <w:rPr>
          <w:rFonts w:eastAsia="Calibri"/>
          <w:sz w:val="24"/>
          <w:szCs w:val="28"/>
          <w:lang w:eastAsia="en-US"/>
        </w:rPr>
        <w:t>, святое место, где местные жители.</w:t>
      </w:r>
    </w:p>
    <w:p w:rsidR="00867575" w:rsidRDefault="00867575" w:rsidP="00867575">
      <w:pPr>
        <w:spacing w:after="160" w:line="259" w:lineRule="auto"/>
        <w:ind w:firstLine="708"/>
        <w:jc w:val="both"/>
        <w:rPr>
          <w:rFonts w:eastAsia="Calibri"/>
          <w:sz w:val="24"/>
          <w:szCs w:val="28"/>
          <w:lang w:eastAsia="en-US"/>
        </w:rPr>
      </w:pPr>
    </w:p>
    <w:p w:rsidR="00867575" w:rsidRPr="00867575" w:rsidRDefault="00867575" w:rsidP="00867575">
      <w:pPr>
        <w:spacing w:after="160" w:line="259" w:lineRule="auto"/>
        <w:ind w:firstLine="708"/>
        <w:jc w:val="both"/>
        <w:rPr>
          <w:rFonts w:eastAsia="Calibri"/>
          <w:sz w:val="24"/>
          <w:szCs w:val="28"/>
          <w:lang w:eastAsia="en-US"/>
        </w:rPr>
      </w:pPr>
      <w:r w:rsidRPr="001152C3">
        <w:rPr>
          <w:rFonts w:eastAsia="Calibri"/>
          <w:sz w:val="24"/>
          <w:szCs w:val="28"/>
          <w:highlight w:val="yellow"/>
          <w:lang w:eastAsia="en-US"/>
        </w:rPr>
        <w:t>Фото 14</w:t>
      </w:r>
      <w:r>
        <w:rPr>
          <w:rFonts w:eastAsia="Calibri"/>
          <w:sz w:val="24"/>
          <w:szCs w:val="28"/>
          <w:lang w:eastAsia="en-US"/>
        </w:rPr>
        <w:t xml:space="preserve">  </w:t>
      </w:r>
      <w:r>
        <w:rPr>
          <w:rFonts w:eastAsia="Calibri"/>
          <w:noProof/>
          <w:sz w:val="24"/>
          <w:szCs w:val="28"/>
        </w:rPr>
        <w:drawing>
          <wp:inline distT="0" distB="0" distL="0" distR="0" wp14:anchorId="09CF3616">
            <wp:extent cx="3621405" cy="271907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1405" cy="2719070"/>
                    </a:xfrm>
                    <a:prstGeom prst="rect">
                      <a:avLst/>
                    </a:prstGeom>
                    <a:noFill/>
                  </pic:spPr>
                </pic:pic>
              </a:graphicData>
            </a:graphic>
          </wp:inline>
        </w:drawing>
      </w:r>
    </w:p>
    <w:p w:rsidR="0057660D" w:rsidRDefault="0057660D" w:rsidP="000E0FCC">
      <w:pPr>
        <w:spacing w:after="160" w:line="259" w:lineRule="auto"/>
        <w:ind w:firstLine="708"/>
        <w:jc w:val="both"/>
        <w:rPr>
          <w:rFonts w:eastAsia="Calibri"/>
          <w:sz w:val="24"/>
          <w:szCs w:val="28"/>
          <w:lang w:eastAsia="en-US"/>
        </w:rPr>
      </w:pPr>
    </w:p>
    <w:p w:rsidR="001152C3" w:rsidRDefault="00D258E0" w:rsidP="001152C3">
      <w:pPr>
        <w:spacing w:after="160" w:line="259" w:lineRule="auto"/>
        <w:ind w:firstLine="708"/>
        <w:jc w:val="both"/>
        <w:rPr>
          <w:rFonts w:eastAsia="Calibri"/>
          <w:b/>
          <w:sz w:val="24"/>
          <w:szCs w:val="28"/>
          <w:lang w:eastAsia="en-US"/>
        </w:rPr>
      </w:pPr>
      <w:r>
        <w:rPr>
          <w:rFonts w:eastAsia="Calibri"/>
          <w:b/>
          <w:sz w:val="24"/>
          <w:szCs w:val="28"/>
          <w:lang w:eastAsia="en-US"/>
        </w:rPr>
        <w:t xml:space="preserve">Переезд к </w:t>
      </w:r>
      <w:proofErr w:type="spellStart"/>
      <w:r>
        <w:rPr>
          <w:rFonts w:eastAsia="Calibri"/>
          <w:b/>
          <w:sz w:val="24"/>
          <w:szCs w:val="28"/>
          <w:lang w:eastAsia="en-US"/>
        </w:rPr>
        <w:t>агроэкоусадьбе</w:t>
      </w:r>
      <w:proofErr w:type="spellEnd"/>
      <w:r>
        <w:rPr>
          <w:rFonts w:eastAsia="Calibri"/>
          <w:b/>
          <w:sz w:val="24"/>
          <w:szCs w:val="28"/>
          <w:lang w:eastAsia="en-US"/>
        </w:rPr>
        <w:t xml:space="preserve"> </w:t>
      </w:r>
      <w:r w:rsidR="001152C3" w:rsidRPr="001152C3">
        <w:rPr>
          <w:rFonts w:eastAsia="Calibri"/>
          <w:b/>
          <w:sz w:val="24"/>
          <w:szCs w:val="28"/>
          <w:lang w:eastAsia="en-US"/>
        </w:rPr>
        <w:t>«Андреевская заимка»</w:t>
      </w:r>
      <w:r w:rsidR="001152C3">
        <w:rPr>
          <w:rFonts w:eastAsia="Calibri"/>
          <w:b/>
          <w:sz w:val="24"/>
          <w:szCs w:val="28"/>
          <w:lang w:eastAsia="en-US"/>
        </w:rPr>
        <w:t xml:space="preserve"> </w:t>
      </w:r>
      <w:r w:rsidR="00FC208D">
        <w:rPr>
          <w:rFonts w:eastAsia="Calibri"/>
          <w:i/>
          <w:sz w:val="24"/>
          <w:szCs w:val="28"/>
          <w:lang w:val="be-BY" w:eastAsia="en-US"/>
        </w:rPr>
        <w:t>(д. Мишевичи, 2,</w:t>
      </w:r>
      <w:r w:rsidR="001152C3" w:rsidRPr="000E0FCC">
        <w:rPr>
          <w:rFonts w:eastAsia="Calibri"/>
          <w:i/>
          <w:sz w:val="24"/>
          <w:szCs w:val="28"/>
          <w:lang w:val="be-BY" w:eastAsia="en-US"/>
        </w:rPr>
        <w:t xml:space="preserve"> </w:t>
      </w:r>
      <w:r w:rsidR="00FC208D" w:rsidRPr="00FC208D">
        <w:rPr>
          <w:rFonts w:eastAsia="Calibri"/>
          <w:i/>
          <w:sz w:val="24"/>
          <w:szCs w:val="28"/>
          <w:lang w:val="be-BY" w:eastAsia="en-US"/>
        </w:rPr>
        <w:t>53.30974, 28.01984</w:t>
      </w:r>
      <w:r w:rsidR="001152C3" w:rsidRPr="00FC208D">
        <w:rPr>
          <w:rFonts w:eastAsia="Calibri"/>
          <w:i/>
          <w:sz w:val="24"/>
          <w:szCs w:val="28"/>
          <w:lang w:val="be-BY" w:eastAsia="en-US"/>
        </w:rPr>
        <w:t>)</w:t>
      </w:r>
      <w:r w:rsidR="001152C3" w:rsidRPr="000E0FCC">
        <w:rPr>
          <w:rFonts w:eastAsia="Calibri"/>
          <w:b/>
          <w:sz w:val="24"/>
          <w:szCs w:val="28"/>
          <w:lang w:eastAsia="en-US"/>
        </w:rPr>
        <w:t>.</w:t>
      </w:r>
    </w:p>
    <w:p w:rsidR="001152C3" w:rsidRDefault="00A67942" w:rsidP="00A67942">
      <w:pPr>
        <w:spacing w:after="160" w:line="259" w:lineRule="auto"/>
        <w:ind w:firstLine="708"/>
        <w:jc w:val="both"/>
        <w:rPr>
          <w:rFonts w:eastAsia="Calibri"/>
          <w:sz w:val="24"/>
          <w:szCs w:val="28"/>
          <w:lang w:eastAsia="en-US"/>
        </w:rPr>
      </w:pPr>
      <w:r w:rsidRPr="00A67942">
        <w:rPr>
          <w:rFonts w:eastAsia="Calibri"/>
          <w:sz w:val="24"/>
          <w:szCs w:val="28"/>
          <w:lang w:eastAsia="en-US"/>
        </w:rPr>
        <w:t>Усадьба Андреевская заимка находится, в лесном массиве на берегу реки Птичь. Усадьба предлагает широкий спектр услуг. Один жилой дом с большим банкетным залом (40 человек).</w:t>
      </w:r>
    </w:p>
    <w:p w:rsidR="00A67942" w:rsidRDefault="00A67942" w:rsidP="00A67942">
      <w:pPr>
        <w:spacing w:after="160" w:line="259" w:lineRule="auto"/>
        <w:ind w:firstLine="708"/>
        <w:jc w:val="both"/>
        <w:rPr>
          <w:rFonts w:eastAsia="Calibri"/>
          <w:sz w:val="24"/>
          <w:szCs w:val="28"/>
          <w:lang w:eastAsia="en-US"/>
        </w:rPr>
      </w:pPr>
      <w:r w:rsidRPr="00A67942">
        <w:rPr>
          <w:rFonts w:eastAsia="Calibri"/>
          <w:sz w:val="24"/>
          <w:szCs w:val="28"/>
          <w:lang w:eastAsia="en-US"/>
        </w:rPr>
        <w:lastRenderedPageBreak/>
        <w:t>Усадьба окружена прекрасным лесом, в котором можно прогуляться, насладившись тишиной, спокойствием и красотой. С прогулки можно вернуться с лукошком грибов. В пешей доступности есть водоем.</w:t>
      </w:r>
    </w:p>
    <w:p w:rsidR="00A67942" w:rsidRDefault="00A67942" w:rsidP="00A67942">
      <w:pPr>
        <w:spacing w:after="160" w:line="259" w:lineRule="auto"/>
        <w:ind w:firstLine="708"/>
        <w:jc w:val="both"/>
        <w:rPr>
          <w:rFonts w:eastAsia="Calibri"/>
          <w:sz w:val="24"/>
          <w:szCs w:val="28"/>
          <w:lang w:eastAsia="en-US"/>
        </w:rPr>
      </w:pPr>
    </w:p>
    <w:p w:rsidR="00A67942" w:rsidRPr="00A67942" w:rsidRDefault="00A67942" w:rsidP="00A67942">
      <w:pPr>
        <w:spacing w:after="160" w:line="259" w:lineRule="auto"/>
        <w:ind w:firstLine="708"/>
        <w:jc w:val="both"/>
        <w:rPr>
          <w:rFonts w:eastAsia="Calibri"/>
          <w:sz w:val="24"/>
          <w:szCs w:val="28"/>
          <w:lang w:eastAsia="en-US"/>
        </w:rPr>
      </w:pPr>
      <w:r w:rsidRPr="00955597">
        <w:rPr>
          <w:rFonts w:eastAsia="Calibri"/>
          <w:sz w:val="24"/>
          <w:szCs w:val="28"/>
          <w:highlight w:val="yellow"/>
          <w:lang w:eastAsia="en-US"/>
        </w:rPr>
        <w:t>Фото 15</w:t>
      </w:r>
      <w:r>
        <w:rPr>
          <w:rFonts w:eastAsia="Calibri"/>
          <w:sz w:val="24"/>
          <w:szCs w:val="28"/>
          <w:lang w:eastAsia="en-US"/>
        </w:rPr>
        <w:t xml:space="preserve"> </w:t>
      </w:r>
      <w:r w:rsidR="00955597">
        <w:rPr>
          <w:rFonts w:eastAsia="Calibri"/>
          <w:noProof/>
          <w:sz w:val="24"/>
          <w:szCs w:val="28"/>
        </w:rPr>
        <w:drawing>
          <wp:inline distT="0" distB="0" distL="0" distR="0">
            <wp:extent cx="4610100" cy="30732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d225e38021176f52ebc27a3e11264f9396c242b.jpeg"/>
                    <pic:cNvPicPr/>
                  </pic:nvPicPr>
                  <pic:blipFill>
                    <a:blip r:embed="rId22">
                      <a:extLst>
                        <a:ext uri="{28A0092B-C50C-407E-A947-70E740481C1C}">
                          <a14:useLocalDpi xmlns:a14="http://schemas.microsoft.com/office/drawing/2010/main" val="0"/>
                        </a:ext>
                      </a:extLst>
                    </a:blip>
                    <a:stretch>
                      <a:fillRect/>
                    </a:stretch>
                  </pic:blipFill>
                  <pic:spPr>
                    <a:xfrm>
                      <a:off x="0" y="0"/>
                      <a:ext cx="4635583" cy="3090228"/>
                    </a:xfrm>
                    <a:prstGeom prst="rect">
                      <a:avLst/>
                    </a:prstGeom>
                  </pic:spPr>
                </pic:pic>
              </a:graphicData>
            </a:graphic>
          </wp:inline>
        </w:drawing>
      </w:r>
    </w:p>
    <w:p w:rsidR="001152C3" w:rsidRDefault="001152C3" w:rsidP="000E0FCC">
      <w:pPr>
        <w:spacing w:after="160" w:line="259" w:lineRule="auto"/>
        <w:ind w:firstLine="708"/>
        <w:jc w:val="both"/>
        <w:rPr>
          <w:rFonts w:eastAsia="Calibri"/>
          <w:sz w:val="24"/>
          <w:szCs w:val="28"/>
          <w:lang w:eastAsia="en-US"/>
        </w:rPr>
      </w:pPr>
    </w:p>
    <w:p w:rsidR="000E0FCC" w:rsidRPr="005049FF" w:rsidRDefault="000E0FCC" w:rsidP="000E0FCC">
      <w:pPr>
        <w:spacing w:after="160" w:line="259" w:lineRule="auto"/>
        <w:jc w:val="both"/>
        <w:rPr>
          <w:rFonts w:eastAsia="Calibri"/>
          <w:i/>
          <w:sz w:val="24"/>
          <w:szCs w:val="28"/>
          <w:lang w:val="be-BY" w:eastAsia="en-US"/>
        </w:rPr>
      </w:pPr>
      <w:r w:rsidRPr="000E0FCC">
        <w:rPr>
          <w:rFonts w:eastAsia="Calibri"/>
          <w:sz w:val="24"/>
          <w:szCs w:val="28"/>
          <w:lang w:eastAsia="en-US"/>
        </w:rPr>
        <w:t>1</w:t>
      </w:r>
      <w:r w:rsidR="002C78A1" w:rsidRPr="002C78A1">
        <w:rPr>
          <w:rFonts w:eastAsia="Calibri"/>
          <w:b/>
          <w:sz w:val="24"/>
          <w:szCs w:val="28"/>
          <w:lang w:eastAsia="en-US"/>
        </w:rPr>
        <w:t xml:space="preserve"> ГОСУДАРСТВЕННОЕ УЧРЕЖДЕНИЕ «СТАРОДОРОЖСКИЙ ИСТОРИКО-ЭТНОГРАФИЧЕСКИЙ МУЗЕЙ» </w:t>
      </w:r>
      <w:r w:rsidR="002C78A1">
        <w:rPr>
          <w:rFonts w:eastAsia="Calibri"/>
          <w:i/>
          <w:sz w:val="24"/>
          <w:szCs w:val="28"/>
          <w:lang w:val="be-BY" w:eastAsia="en-US"/>
        </w:rPr>
        <w:t>(</w:t>
      </w:r>
      <w:r w:rsidR="005049FF">
        <w:rPr>
          <w:rFonts w:eastAsia="Calibri"/>
          <w:i/>
          <w:sz w:val="24"/>
          <w:szCs w:val="28"/>
          <w:lang w:val="be-BY" w:eastAsia="en-US"/>
        </w:rPr>
        <w:t xml:space="preserve">г. Старые Дороги, </w:t>
      </w:r>
      <w:r w:rsidR="002C78A1">
        <w:rPr>
          <w:rFonts w:eastAsia="Calibri"/>
          <w:i/>
          <w:sz w:val="24"/>
          <w:szCs w:val="28"/>
          <w:lang w:val="be-BY" w:eastAsia="en-US"/>
        </w:rPr>
        <w:t xml:space="preserve">ул. </w:t>
      </w:r>
      <w:proofErr w:type="gramStart"/>
      <w:r w:rsidR="002C78A1">
        <w:rPr>
          <w:rFonts w:eastAsia="Calibri"/>
          <w:i/>
          <w:sz w:val="24"/>
          <w:szCs w:val="28"/>
          <w:lang w:val="be-BY" w:eastAsia="en-US"/>
        </w:rPr>
        <w:t>Пролетарская</w:t>
      </w:r>
      <w:proofErr w:type="gramEnd"/>
      <w:r w:rsidR="002C78A1">
        <w:rPr>
          <w:rFonts w:eastAsia="Calibri"/>
          <w:i/>
          <w:sz w:val="24"/>
          <w:szCs w:val="28"/>
          <w:lang w:val="be-BY" w:eastAsia="en-US"/>
        </w:rPr>
        <w:t>, 31</w:t>
      </w:r>
      <w:r w:rsidR="002C78A1" w:rsidRPr="002C78A1">
        <w:rPr>
          <w:rFonts w:eastAsia="Calibri"/>
          <w:i/>
          <w:sz w:val="24"/>
          <w:szCs w:val="28"/>
          <w:lang w:val="be-BY" w:eastAsia="en-US"/>
        </w:rPr>
        <w:t>)</w:t>
      </w:r>
      <w:r w:rsidR="002C78A1" w:rsidRPr="002C78A1">
        <w:rPr>
          <w:rFonts w:eastAsia="Calibri"/>
          <w:b/>
          <w:sz w:val="24"/>
          <w:szCs w:val="28"/>
          <w:lang w:eastAsia="en-US"/>
        </w:rPr>
        <w:t xml:space="preserve">. </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Широта:</w:t>
      </w:r>
      <w:r w:rsidR="002C78A1" w:rsidRPr="002C78A1">
        <w:rPr>
          <w:rFonts w:eastAsia="Calibri"/>
          <w:i/>
          <w:sz w:val="24"/>
          <w:szCs w:val="28"/>
          <w:lang w:val="be-BY" w:eastAsia="en-US"/>
        </w:rPr>
        <w:t xml:space="preserve"> 53.040220</w:t>
      </w:r>
      <w:r w:rsidRPr="000E0FCC">
        <w:rPr>
          <w:rFonts w:eastAsia="Calibri"/>
          <w:sz w:val="24"/>
          <w:szCs w:val="28"/>
          <w:lang w:eastAsia="en-US"/>
        </w:rPr>
        <w:t xml:space="preserve">, </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Долгота: </w:t>
      </w:r>
      <w:r w:rsidR="002C78A1" w:rsidRPr="002C78A1">
        <w:rPr>
          <w:rFonts w:eastAsia="Calibri"/>
          <w:i/>
          <w:sz w:val="24"/>
          <w:szCs w:val="28"/>
          <w:lang w:val="be-BY" w:eastAsia="en-US"/>
        </w:rPr>
        <w:t>28.26470</w:t>
      </w:r>
    </w:p>
    <w:p w:rsidR="000E0FCC" w:rsidRPr="000E0FCC" w:rsidRDefault="005049FF" w:rsidP="000E0FCC">
      <w:pPr>
        <w:spacing w:after="160" w:line="259" w:lineRule="auto"/>
        <w:jc w:val="both"/>
        <w:rPr>
          <w:rFonts w:eastAsia="Calibri"/>
          <w:sz w:val="24"/>
          <w:szCs w:val="28"/>
          <w:lang w:eastAsia="en-US"/>
        </w:rPr>
      </w:pPr>
      <w:r>
        <w:rPr>
          <w:rFonts w:eastAsia="Calibri"/>
          <w:sz w:val="24"/>
          <w:szCs w:val="28"/>
          <w:lang w:eastAsia="en-US"/>
        </w:rPr>
        <w:t xml:space="preserve">2. </w:t>
      </w:r>
      <w:r>
        <w:rPr>
          <w:rFonts w:eastAsia="Calibri"/>
          <w:b/>
          <w:sz w:val="24"/>
          <w:szCs w:val="28"/>
          <w:lang w:eastAsia="en-US"/>
        </w:rPr>
        <w:t>Здание</w:t>
      </w:r>
      <w:r w:rsidRPr="005049FF">
        <w:rPr>
          <w:rFonts w:eastAsia="Calibri"/>
          <w:b/>
          <w:sz w:val="24"/>
          <w:szCs w:val="28"/>
          <w:lang w:eastAsia="en-US"/>
        </w:rPr>
        <w:t xml:space="preserve"> железнодорожной станции и водонапорной башни  </w:t>
      </w:r>
      <w:r w:rsidRPr="005049FF">
        <w:rPr>
          <w:rFonts w:eastAsia="Calibri"/>
          <w:i/>
          <w:sz w:val="24"/>
          <w:szCs w:val="28"/>
          <w:lang w:val="be-BY" w:eastAsia="en-US"/>
        </w:rPr>
        <w:t>(</w:t>
      </w:r>
      <w:r w:rsidR="00244110">
        <w:rPr>
          <w:rFonts w:eastAsia="Calibri"/>
          <w:i/>
          <w:sz w:val="24"/>
          <w:szCs w:val="28"/>
          <w:lang w:val="be-BY" w:eastAsia="en-US"/>
        </w:rPr>
        <w:t xml:space="preserve">г. Старые Дороги, </w:t>
      </w:r>
      <w:r w:rsidRPr="005049FF">
        <w:rPr>
          <w:rFonts w:eastAsia="Calibri"/>
          <w:i/>
          <w:sz w:val="24"/>
          <w:szCs w:val="28"/>
          <w:lang w:val="be-BY" w:eastAsia="en-US"/>
        </w:rPr>
        <w:t xml:space="preserve">ул. </w:t>
      </w:r>
      <w:proofErr w:type="gramStart"/>
      <w:r w:rsidRPr="005049FF">
        <w:rPr>
          <w:rFonts w:eastAsia="Calibri"/>
          <w:i/>
          <w:sz w:val="24"/>
          <w:szCs w:val="28"/>
          <w:lang w:val="be-BY" w:eastAsia="en-US"/>
        </w:rPr>
        <w:t>Советская</w:t>
      </w:r>
      <w:proofErr w:type="gramEnd"/>
      <w:r w:rsidRPr="005049FF">
        <w:rPr>
          <w:rFonts w:eastAsia="Calibri"/>
          <w:i/>
          <w:sz w:val="24"/>
          <w:szCs w:val="28"/>
          <w:lang w:val="be-BY" w:eastAsia="en-US"/>
        </w:rPr>
        <w:t>, 5)</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Широта: </w:t>
      </w:r>
      <w:r w:rsidR="00244110" w:rsidRPr="005049FF">
        <w:rPr>
          <w:rFonts w:eastAsia="Calibri"/>
          <w:i/>
          <w:sz w:val="24"/>
          <w:szCs w:val="28"/>
          <w:lang w:val="be-BY" w:eastAsia="en-US"/>
        </w:rPr>
        <w:t>53.040422</w:t>
      </w:r>
      <w:r w:rsidR="00244110">
        <w:rPr>
          <w:rFonts w:eastAsia="Calibri"/>
          <w:i/>
          <w:sz w:val="24"/>
          <w:szCs w:val="28"/>
          <w:lang w:val="be-BY" w:eastAsia="en-US"/>
        </w:rPr>
        <w:t>,</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Долгота: </w:t>
      </w:r>
      <w:r w:rsidR="00244110" w:rsidRPr="005049FF">
        <w:rPr>
          <w:rFonts w:eastAsia="Calibri"/>
          <w:i/>
          <w:sz w:val="24"/>
          <w:szCs w:val="28"/>
          <w:lang w:val="be-BY" w:eastAsia="en-US"/>
        </w:rPr>
        <w:t>28.270372</w:t>
      </w:r>
    </w:p>
    <w:p w:rsidR="000E0FCC" w:rsidRPr="0089057C" w:rsidRDefault="000E0FCC" w:rsidP="000E0FCC">
      <w:pPr>
        <w:spacing w:after="160" w:line="259" w:lineRule="auto"/>
        <w:jc w:val="both"/>
        <w:rPr>
          <w:rFonts w:eastAsia="Calibri"/>
          <w:sz w:val="24"/>
          <w:szCs w:val="28"/>
          <w:lang w:eastAsia="en-US"/>
        </w:rPr>
      </w:pPr>
      <w:r w:rsidRPr="000E0FCC">
        <w:rPr>
          <w:rFonts w:eastAsia="Calibri"/>
          <w:sz w:val="24"/>
          <w:szCs w:val="28"/>
          <w:lang w:eastAsia="en-US"/>
        </w:rPr>
        <w:t xml:space="preserve">3. </w:t>
      </w:r>
      <w:r w:rsidR="0089057C" w:rsidRPr="0089057C">
        <w:rPr>
          <w:rFonts w:eastAsia="Calibri"/>
          <w:b/>
          <w:sz w:val="24"/>
          <w:szCs w:val="28"/>
          <w:lang w:eastAsia="en-US"/>
        </w:rPr>
        <w:t xml:space="preserve">Храм Святителя Николая Чудотворца башня  </w:t>
      </w:r>
      <w:r w:rsidR="0089057C" w:rsidRPr="0089057C">
        <w:rPr>
          <w:rFonts w:eastAsia="Calibri"/>
          <w:i/>
          <w:sz w:val="24"/>
          <w:szCs w:val="28"/>
          <w:lang w:val="be-BY" w:eastAsia="en-US"/>
        </w:rPr>
        <w:t>(</w:t>
      </w:r>
      <w:r w:rsidR="0089057C">
        <w:rPr>
          <w:rFonts w:eastAsia="Calibri"/>
          <w:i/>
          <w:sz w:val="24"/>
          <w:szCs w:val="28"/>
          <w:lang w:val="be-BY" w:eastAsia="en-US"/>
        </w:rPr>
        <w:t>г. Старые Дороги</w:t>
      </w:r>
      <w:r w:rsidR="0089057C" w:rsidRPr="0089057C">
        <w:rPr>
          <w:rFonts w:eastAsia="Calibri"/>
          <w:b/>
          <w:i/>
          <w:sz w:val="24"/>
          <w:szCs w:val="28"/>
          <w:lang w:val="be-BY" w:eastAsia="en-US"/>
        </w:rPr>
        <w:t xml:space="preserve"> </w:t>
      </w:r>
      <w:r w:rsidR="0089057C" w:rsidRPr="0089057C">
        <w:rPr>
          <w:rFonts w:eastAsia="Calibri"/>
          <w:i/>
          <w:sz w:val="24"/>
          <w:szCs w:val="28"/>
          <w:lang w:val="be-BY" w:eastAsia="en-US"/>
        </w:rPr>
        <w:t>ул. Советская, 26)</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Широта:</w:t>
      </w:r>
      <w:r w:rsidR="0089057C" w:rsidRPr="0089057C">
        <w:rPr>
          <w:rFonts w:eastAsia="Calibri"/>
          <w:i/>
          <w:sz w:val="24"/>
          <w:szCs w:val="28"/>
          <w:lang w:val="be-BY" w:eastAsia="en-US"/>
        </w:rPr>
        <w:t xml:space="preserve"> 53.040010</w:t>
      </w:r>
      <w:r w:rsidRPr="000E0FCC">
        <w:rPr>
          <w:rFonts w:eastAsia="Calibri"/>
          <w:sz w:val="24"/>
          <w:szCs w:val="28"/>
          <w:lang w:eastAsia="en-US"/>
        </w:rPr>
        <w:t>,</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Долгота: </w:t>
      </w:r>
      <w:r w:rsidR="0089057C" w:rsidRPr="0089057C">
        <w:rPr>
          <w:rFonts w:eastAsia="Calibri"/>
          <w:i/>
          <w:sz w:val="24"/>
          <w:szCs w:val="28"/>
          <w:lang w:val="be-BY" w:eastAsia="en-US"/>
        </w:rPr>
        <w:t>28.270401</w:t>
      </w:r>
    </w:p>
    <w:p w:rsidR="000E0FCC" w:rsidRPr="00256163" w:rsidRDefault="000E0FCC" w:rsidP="000E0FCC">
      <w:pPr>
        <w:spacing w:after="160" w:line="259" w:lineRule="auto"/>
        <w:jc w:val="both"/>
        <w:rPr>
          <w:rFonts w:eastAsia="Calibri"/>
          <w:b/>
          <w:sz w:val="24"/>
          <w:szCs w:val="28"/>
          <w:lang w:eastAsia="en-US"/>
        </w:rPr>
      </w:pPr>
      <w:r w:rsidRPr="000E0FCC">
        <w:rPr>
          <w:rFonts w:eastAsia="Calibri"/>
          <w:sz w:val="24"/>
          <w:szCs w:val="28"/>
          <w:lang w:val="be-BY" w:eastAsia="en-US"/>
        </w:rPr>
        <w:t xml:space="preserve">4. </w:t>
      </w:r>
      <w:r w:rsidR="00256163" w:rsidRPr="00256163">
        <w:rPr>
          <w:rFonts w:eastAsia="Calibri"/>
          <w:b/>
          <w:sz w:val="24"/>
          <w:szCs w:val="28"/>
          <w:lang w:eastAsia="en-US"/>
        </w:rPr>
        <w:t xml:space="preserve">Переезд к памятнику </w:t>
      </w:r>
      <w:proofErr w:type="spellStart"/>
      <w:r w:rsidR="00256163" w:rsidRPr="00256163">
        <w:rPr>
          <w:rFonts w:eastAsia="Calibri"/>
          <w:b/>
          <w:sz w:val="24"/>
          <w:szCs w:val="28"/>
          <w:lang w:eastAsia="en-US"/>
        </w:rPr>
        <w:t>войнов</w:t>
      </w:r>
      <w:proofErr w:type="spellEnd"/>
      <w:r w:rsidR="00256163" w:rsidRPr="00256163">
        <w:rPr>
          <w:rFonts w:eastAsia="Calibri"/>
          <w:b/>
          <w:sz w:val="24"/>
          <w:szCs w:val="28"/>
          <w:lang w:eastAsia="en-US"/>
        </w:rPr>
        <w:t xml:space="preserve">-интернационалистов </w:t>
      </w:r>
      <w:r w:rsidR="00256163" w:rsidRPr="00256163">
        <w:rPr>
          <w:rFonts w:eastAsia="Calibri"/>
          <w:i/>
          <w:sz w:val="24"/>
          <w:szCs w:val="28"/>
          <w:lang w:val="be-BY" w:eastAsia="en-US"/>
        </w:rPr>
        <w:t>(</w:t>
      </w:r>
      <w:r w:rsidR="00256163">
        <w:rPr>
          <w:rFonts w:eastAsia="Calibri"/>
          <w:i/>
          <w:sz w:val="24"/>
          <w:szCs w:val="28"/>
          <w:lang w:val="be-BY" w:eastAsia="en-US"/>
        </w:rPr>
        <w:t xml:space="preserve">г. Старые Дороги, </w:t>
      </w:r>
      <w:r w:rsidR="00256163" w:rsidRPr="00256163">
        <w:rPr>
          <w:rFonts w:eastAsia="Calibri"/>
          <w:i/>
          <w:sz w:val="24"/>
          <w:szCs w:val="28"/>
          <w:lang w:val="be-BY" w:eastAsia="en-US"/>
        </w:rPr>
        <w:t>Автовокзал,</w:t>
      </w:r>
      <w:proofErr w:type="gramStart"/>
      <w:r w:rsidR="00256163" w:rsidRPr="00256163">
        <w:rPr>
          <w:rFonts w:eastAsia="Calibri"/>
          <w:i/>
          <w:sz w:val="24"/>
          <w:szCs w:val="28"/>
          <w:lang w:val="be-BY" w:eastAsia="en-US"/>
        </w:rPr>
        <w:t xml:space="preserve"> ,</w:t>
      </w:r>
      <w:proofErr w:type="gramEnd"/>
      <w:r w:rsidR="00256163" w:rsidRPr="00256163">
        <w:rPr>
          <w:rFonts w:eastAsia="Calibri"/>
          <w:i/>
          <w:sz w:val="24"/>
          <w:szCs w:val="28"/>
          <w:lang w:val="be-BY" w:eastAsia="en-US"/>
        </w:rPr>
        <w:t>)</w:t>
      </w:r>
      <w:r w:rsidR="00256163" w:rsidRPr="00256163">
        <w:rPr>
          <w:rFonts w:eastAsia="Calibri"/>
          <w:sz w:val="24"/>
          <w:szCs w:val="28"/>
          <w:lang w:eastAsia="en-US"/>
        </w:rPr>
        <w:t>.</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Широта:</w:t>
      </w:r>
      <w:r w:rsidR="00824BB3" w:rsidRPr="00824BB3">
        <w:rPr>
          <w:rFonts w:eastAsia="Calibri"/>
          <w:i/>
          <w:sz w:val="24"/>
          <w:szCs w:val="28"/>
          <w:lang w:val="be-BY" w:eastAsia="en-US"/>
        </w:rPr>
        <w:t xml:space="preserve"> </w:t>
      </w:r>
      <w:r w:rsidR="00824BB3">
        <w:rPr>
          <w:rFonts w:eastAsia="Calibri"/>
          <w:i/>
          <w:sz w:val="24"/>
          <w:szCs w:val="28"/>
          <w:lang w:val="be-BY" w:eastAsia="en-US"/>
        </w:rPr>
        <w:t>5</w:t>
      </w:r>
      <w:r w:rsidR="00824BB3" w:rsidRPr="00256163">
        <w:rPr>
          <w:rFonts w:eastAsia="Calibri"/>
          <w:i/>
          <w:sz w:val="24"/>
          <w:szCs w:val="28"/>
          <w:lang w:val="be-BY" w:eastAsia="en-US"/>
        </w:rPr>
        <w:t>3.032571</w:t>
      </w:r>
      <w:r w:rsidRPr="000E0FCC">
        <w:rPr>
          <w:rFonts w:eastAsia="Calibri"/>
          <w:sz w:val="24"/>
          <w:szCs w:val="28"/>
          <w:lang w:eastAsia="en-US"/>
        </w:rPr>
        <w:t>,</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Долгота: </w:t>
      </w:r>
      <w:r w:rsidR="00824BB3" w:rsidRPr="00256163">
        <w:rPr>
          <w:rFonts w:eastAsia="Calibri"/>
          <w:i/>
          <w:sz w:val="24"/>
          <w:szCs w:val="28"/>
          <w:lang w:val="be-BY" w:eastAsia="en-US"/>
        </w:rPr>
        <w:t>28.265771</w:t>
      </w:r>
    </w:p>
    <w:p w:rsidR="008A4C9A" w:rsidRDefault="000E0FCC" w:rsidP="008A4C9A">
      <w:pPr>
        <w:spacing w:after="160" w:line="259" w:lineRule="auto"/>
        <w:jc w:val="both"/>
        <w:rPr>
          <w:rFonts w:eastAsia="Calibri"/>
          <w:b/>
          <w:i/>
          <w:sz w:val="24"/>
          <w:szCs w:val="28"/>
          <w:lang w:val="be-BY" w:eastAsia="en-US"/>
        </w:rPr>
      </w:pPr>
      <w:r w:rsidRPr="000E0FCC">
        <w:rPr>
          <w:rFonts w:eastAsia="Calibri"/>
          <w:sz w:val="24"/>
          <w:szCs w:val="28"/>
          <w:lang w:eastAsia="en-US"/>
        </w:rPr>
        <w:t xml:space="preserve">5. </w:t>
      </w:r>
      <w:proofErr w:type="gramStart"/>
      <w:r w:rsidR="008A4C9A" w:rsidRPr="008A4C9A">
        <w:rPr>
          <w:rFonts w:eastAsia="Calibri"/>
          <w:b/>
          <w:sz w:val="24"/>
          <w:szCs w:val="28"/>
          <w:lang w:eastAsia="en-US"/>
        </w:rPr>
        <w:t xml:space="preserve">Мемориальный комплекс «Братские могилы» </w:t>
      </w:r>
      <w:r w:rsidR="008A4C9A" w:rsidRPr="008A4C9A">
        <w:rPr>
          <w:rFonts w:eastAsia="Calibri"/>
          <w:i/>
          <w:sz w:val="24"/>
          <w:szCs w:val="28"/>
          <w:lang w:val="be-BY" w:eastAsia="en-US"/>
        </w:rPr>
        <w:t>(</w:t>
      </w:r>
      <w:r w:rsidR="008A4C9A" w:rsidRPr="00256163">
        <w:rPr>
          <w:rFonts w:eastAsia="Calibri"/>
          <w:i/>
          <w:sz w:val="24"/>
          <w:szCs w:val="28"/>
          <w:lang w:val="be-BY" w:eastAsia="en-US"/>
        </w:rPr>
        <w:t>(</w:t>
      </w:r>
      <w:r w:rsidR="008A4C9A">
        <w:rPr>
          <w:rFonts w:eastAsia="Calibri"/>
          <w:i/>
          <w:sz w:val="24"/>
          <w:szCs w:val="28"/>
          <w:lang w:val="be-BY" w:eastAsia="en-US"/>
        </w:rPr>
        <w:t xml:space="preserve">г. Старые Дороги, </w:t>
      </w:r>
      <w:r w:rsidR="008A4C9A" w:rsidRPr="008A4C9A">
        <w:rPr>
          <w:rFonts w:eastAsia="Calibri"/>
          <w:i/>
          <w:sz w:val="24"/>
          <w:szCs w:val="28"/>
          <w:lang w:val="be-BY" w:eastAsia="en-US"/>
        </w:rPr>
        <w:t>ул. Московская,)</w:t>
      </w:r>
      <w:proofErr w:type="gramEnd"/>
    </w:p>
    <w:p w:rsidR="000E0FCC" w:rsidRPr="000E0FCC" w:rsidRDefault="008A4C9A" w:rsidP="008A4C9A">
      <w:pPr>
        <w:spacing w:after="160" w:line="259" w:lineRule="auto"/>
        <w:jc w:val="both"/>
        <w:rPr>
          <w:rFonts w:eastAsia="Calibri"/>
          <w:sz w:val="24"/>
          <w:szCs w:val="28"/>
          <w:lang w:eastAsia="en-US"/>
        </w:rPr>
      </w:pPr>
      <w:r>
        <w:rPr>
          <w:rFonts w:eastAsia="Calibri"/>
          <w:b/>
          <w:i/>
          <w:sz w:val="24"/>
          <w:szCs w:val="28"/>
          <w:lang w:val="be-BY" w:eastAsia="en-US"/>
        </w:rPr>
        <w:t xml:space="preserve">            </w:t>
      </w:r>
      <w:r w:rsidR="000E0FCC" w:rsidRPr="000E0FCC">
        <w:rPr>
          <w:rFonts w:eastAsia="Calibri"/>
          <w:sz w:val="24"/>
          <w:szCs w:val="28"/>
          <w:lang w:eastAsia="en-US"/>
        </w:rPr>
        <w:t>Широта:</w:t>
      </w:r>
      <w:r w:rsidRPr="008A4C9A">
        <w:rPr>
          <w:rFonts w:eastAsia="Calibri"/>
          <w:i/>
          <w:sz w:val="24"/>
          <w:szCs w:val="28"/>
          <w:lang w:val="be-BY" w:eastAsia="en-US"/>
        </w:rPr>
        <w:t xml:space="preserve"> 53.032571,</w:t>
      </w:r>
    </w:p>
    <w:p w:rsidR="000E0FCC" w:rsidRPr="000E0FCC" w:rsidRDefault="000E0FCC" w:rsidP="000E0FCC">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Долгота: </w:t>
      </w:r>
      <w:r w:rsidR="00FC6757" w:rsidRPr="008A4C9A">
        <w:rPr>
          <w:rFonts w:eastAsia="Calibri"/>
          <w:i/>
          <w:sz w:val="24"/>
          <w:szCs w:val="28"/>
          <w:lang w:val="be-BY" w:eastAsia="en-US"/>
        </w:rPr>
        <w:t>28.265771</w:t>
      </w:r>
    </w:p>
    <w:p w:rsidR="000E0FCC" w:rsidRPr="00FC6757" w:rsidRDefault="000E0FCC" w:rsidP="000E0FCC">
      <w:pPr>
        <w:spacing w:after="160" w:line="259" w:lineRule="auto"/>
        <w:jc w:val="both"/>
        <w:rPr>
          <w:rFonts w:eastAsia="Calibri"/>
          <w:b/>
          <w:sz w:val="24"/>
          <w:szCs w:val="28"/>
          <w:lang w:eastAsia="en-US"/>
        </w:rPr>
      </w:pPr>
      <w:r w:rsidRPr="000E0FCC">
        <w:rPr>
          <w:rFonts w:eastAsia="Calibri"/>
          <w:sz w:val="24"/>
          <w:szCs w:val="28"/>
          <w:lang w:val="be-BY" w:eastAsia="en-US"/>
        </w:rPr>
        <w:lastRenderedPageBreak/>
        <w:t>6</w:t>
      </w:r>
      <w:r w:rsidRPr="000E0FCC">
        <w:rPr>
          <w:rFonts w:eastAsia="Calibri"/>
          <w:sz w:val="24"/>
          <w:szCs w:val="28"/>
          <w:lang w:eastAsia="en-US"/>
        </w:rPr>
        <w:t xml:space="preserve">. </w:t>
      </w:r>
      <w:r w:rsidR="00FC6757" w:rsidRPr="00FC6757">
        <w:rPr>
          <w:rFonts w:eastAsia="Calibri"/>
          <w:b/>
          <w:sz w:val="24"/>
          <w:szCs w:val="28"/>
          <w:lang w:eastAsia="en-US"/>
        </w:rPr>
        <w:t xml:space="preserve">Памятник «Танк-Т34» </w:t>
      </w:r>
      <w:r w:rsidR="00FC6757" w:rsidRPr="00FC6757">
        <w:rPr>
          <w:rFonts w:eastAsia="Calibri"/>
          <w:i/>
          <w:sz w:val="24"/>
          <w:szCs w:val="28"/>
          <w:lang w:val="be-BY" w:eastAsia="en-US"/>
        </w:rPr>
        <w:t>(</w:t>
      </w:r>
      <w:r w:rsidR="00FC6757">
        <w:rPr>
          <w:rFonts w:eastAsia="Calibri"/>
          <w:i/>
          <w:sz w:val="24"/>
          <w:szCs w:val="28"/>
          <w:lang w:val="be-BY" w:eastAsia="en-US"/>
        </w:rPr>
        <w:t xml:space="preserve">г. Старые Дороги, </w:t>
      </w:r>
      <w:r w:rsidR="00E345E9">
        <w:rPr>
          <w:rFonts w:eastAsia="Calibri"/>
          <w:i/>
          <w:sz w:val="24"/>
          <w:szCs w:val="28"/>
          <w:lang w:val="be-BY" w:eastAsia="en-US"/>
        </w:rPr>
        <w:t xml:space="preserve">ул. </w:t>
      </w:r>
      <w:proofErr w:type="gramStart"/>
      <w:r w:rsidR="00E345E9">
        <w:rPr>
          <w:rFonts w:eastAsia="Calibri"/>
          <w:i/>
          <w:sz w:val="24"/>
          <w:szCs w:val="28"/>
          <w:lang w:val="be-BY" w:eastAsia="en-US"/>
        </w:rPr>
        <w:t>Московская</w:t>
      </w:r>
      <w:proofErr w:type="gramEnd"/>
      <w:r w:rsidR="00FC6757" w:rsidRPr="00FC6757">
        <w:rPr>
          <w:rFonts w:eastAsia="Calibri"/>
          <w:i/>
          <w:sz w:val="24"/>
          <w:szCs w:val="28"/>
          <w:lang w:val="be-BY" w:eastAsia="en-US"/>
        </w:rPr>
        <w:t>)</w:t>
      </w:r>
    </w:p>
    <w:p w:rsidR="000E0FCC" w:rsidRPr="000E0FCC" w:rsidRDefault="000E0FCC" w:rsidP="002635F5">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Широта: </w:t>
      </w:r>
      <w:r w:rsidR="002635F5" w:rsidRPr="00FC6757">
        <w:rPr>
          <w:rFonts w:eastAsia="Calibri"/>
          <w:i/>
          <w:sz w:val="24"/>
          <w:szCs w:val="28"/>
          <w:lang w:val="be-BY" w:eastAsia="en-US"/>
        </w:rPr>
        <w:t>53.032386,</w:t>
      </w:r>
    </w:p>
    <w:p w:rsidR="000E0FCC" w:rsidRPr="000E0FCC" w:rsidRDefault="00E345E9" w:rsidP="000E0FCC">
      <w:pPr>
        <w:spacing w:after="160" w:line="259" w:lineRule="auto"/>
        <w:ind w:firstLine="708"/>
        <w:jc w:val="both"/>
        <w:rPr>
          <w:rFonts w:eastAsia="Calibri"/>
          <w:sz w:val="24"/>
          <w:szCs w:val="28"/>
          <w:lang w:eastAsia="en-US"/>
        </w:rPr>
      </w:pPr>
      <w:r>
        <w:rPr>
          <w:rFonts w:eastAsia="Calibri"/>
          <w:sz w:val="24"/>
          <w:szCs w:val="28"/>
          <w:lang w:eastAsia="en-US"/>
        </w:rPr>
        <w:t xml:space="preserve">Долгота: </w:t>
      </w:r>
      <w:r w:rsidRPr="00FC6757">
        <w:rPr>
          <w:rFonts w:eastAsia="Calibri"/>
          <w:i/>
          <w:sz w:val="24"/>
          <w:szCs w:val="28"/>
          <w:lang w:val="be-BY" w:eastAsia="en-US"/>
        </w:rPr>
        <w:t>28.264546</w:t>
      </w:r>
    </w:p>
    <w:p w:rsidR="00BD7E2B" w:rsidRDefault="00291FF4" w:rsidP="00BD7E2B">
      <w:pPr>
        <w:spacing w:after="160" w:line="259" w:lineRule="auto"/>
        <w:jc w:val="both"/>
        <w:rPr>
          <w:rFonts w:eastAsia="Calibri"/>
          <w:i/>
          <w:sz w:val="24"/>
          <w:szCs w:val="28"/>
          <w:lang w:val="be-BY" w:eastAsia="en-US"/>
        </w:rPr>
      </w:pPr>
      <w:r>
        <w:rPr>
          <w:rFonts w:eastAsia="Calibri"/>
          <w:sz w:val="24"/>
          <w:szCs w:val="28"/>
          <w:lang w:eastAsia="en-US"/>
        </w:rPr>
        <w:t xml:space="preserve">7. </w:t>
      </w:r>
      <w:proofErr w:type="gramStart"/>
      <w:r>
        <w:rPr>
          <w:rFonts w:eastAsia="Calibri"/>
          <w:b/>
          <w:sz w:val="24"/>
          <w:szCs w:val="28"/>
          <w:lang w:eastAsia="en-US"/>
        </w:rPr>
        <w:t>П</w:t>
      </w:r>
      <w:r w:rsidR="00BD7E2B" w:rsidRPr="00BD7E2B">
        <w:rPr>
          <w:rFonts w:eastAsia="Calibri"/>
          <w:b/>
          <w:sz w:val="24"/>
          <w:szCs w:val="28"/>
          <w:lang w:eastAsia="en-US"/>
        </w:rPr>
        <w:t>амятник комсомолок-подпольщиц</w:t>
      </w:r>
      <w:proofErr w:type="gramEnd"/>
      <w:r w:rsidR="00BD7E2B" w:rsidRPr="00BD7E2B">
        <w:rPr>
          <w:rFonts w:eastAsia="Calibri"/>
          <w:b/>
          <w:sz w:val="24"/>
          <w:szCs w:val="28"/>
          <w:lang w:eastAsia="en-US"/>
        </w:rPr>
        <w:t xml:space="preserve"> А. Королевой и С. </w:t>
      </w:r>
      <w:proofErr w:type="spellStart"/>
      <w:r w:rsidR="00BD7E2B" w:rsidRPr="00BD7E2B">
        <w:rPr>
          <w:rFonts w:eastAsia="Calibri"/>
          <w:b/>
          <w:sz w:val="24"/>
          <w:szCs w:val="28"/>
          <w:lang w:eastAsia="en-US"/>
        </w:rPr>
        <w:t>Бабаковой</w:t>
      </w:r>
      <w:proofErr w:type="spellEnd"/>
      <w:r w:rsidR="00BD7E2B" w:rsidRPr="00BD7E2B">
        <w:rPr>
          <w:rFonts w:eastAsia="Calibri"/>
          <w:b/>
          <w:sz w:val="24"/>
          <w:szCs w:val="28"/>
          <w:lang w:eastAsia="en-US"/>
        </w:rPr>
        <w:t xml:space="preserve"> </w:t>
      </w:r>
      <w:r w:rsidR="00BD7E2B" w:rsidRPr="00BD7E2B">
        <w:rPr>
          <w:rFonts w:eastAsia="Calibri"/>
          <w:i/>
          <w:sz w:val="24"/>
          <w:szCs w:val="28"/>
          <w:lang w:val="be-BY" w:eastAsia="en-US"/>
        </w:rPr>
        <w:t xml:space="preserve"> </w:t>
      </w:r>
      <w:r w:rsidR="00EC4BA7" w:rsidRPr="00BD7E2B">
        <w:rPr>
          <w:rFonts w:eastAsia="Calibri"/>
          <w:i/>
          <w:sz w:val="24"/>
          <w:szCs w:val="28"/>
          <w:lang w:val="be-BY" w:eastAsia="en-US"/>
        </w:rPr>
        <w:t>(</w:t>
      </w:r>
      <w:r w:rsidR="00EC4BA7">
        <w:rPr>
          <w:rFonts w:eastAsia="Calibri"/>
          <w:i/>
          <w:sz w:val="24"/>
          <w:szCs w:val="28"/>
          <w:lang w:val="be-BY" w:eastAsia="en-US"/>
        </w:rPr>
        <w:t>г. Старые Дороги, ул. Кривошеина</w:t>
      </w:r>
      <w:r w:rsidR="00BD7E2B" w:rsidRPr="00BD7E2B">
        <w:rPr>
          <w:rFonts w:eastAsia="Calibri"/>
          <w:i/>
          <w:sz w:val="24"/>
          <w:szCs w:val="28"/>
          <w:lang w:val="be-BY" w:eastAsia="en-US"/>
        </w:rPr>
        <w:t>)</w:t>
      </w:r>
    </w:p>
    <w:p w:rsidR="00AD281E" w:rsidRPr="000E0FCC" w:rsidRDefault="00AD281E" w:rsidP="00AD281E">
      <w:pPr>
        <w:spacing w:after="160" w:line="259" w:lineRule="auto"/>
        <w:jc w:val="both"/>
        <w:rPr>
          <w:rFonts w:eastAsia="Calibri"/>
          <w:sz w:val="24"/>
          <w:szCs w:val="28"/>
          <w:lang w:eastAsia="en-US"/>
        </w:rPr>
      </w:pPr>
      <w:r>
        <w:rPr>
          <w:rFonts w:eastAsia="Calibri"/>
          <w:sz w:val="24"/>
          <w:szCs w:val="28"/>
          <w:lang w:eastAsia="en-US"/>
        </w:rPr>
        <w:t xml:space="preserve">            </w:t>
      </w:r>
      <w:r w:rsidRPr="000E0FCC">
        <w:rPr>
          <w:rFonts w:eastAsia="Calibri"/>
          <w:sz w:val="24"/>
          <w:szCs w:val="28"/>
          <w:lang w:eastAsia="en-US"/>
        </w:rPr>
        <w:t xml:space="preserve">Широта: </w:t>
      </w:r>
      <w:r w:rsidR="00CA2848" w:rsidRPr="00CA2848">
        <w:rPr>
          <w:rFonts w:eastAsia="Calibri"/>
          <w:i/>
          <w:sz w:val="24"/>
          <w:szCs w:val="28"/>
          <w:lang w:val="be-BY" w:eastAsia="en-US"/>
        </w:rPr>
        <w:t xml:space="preserve">53.035931, </w:t>
      </w:r>
    </w:p>
    <w:p w:rsidR="00AD281E" w:rsidRPr="00AD281E" w:rsidRDefault="00AD281E" w:rsidP="00AD281E">
      <w:pPr>
        <w:spacing w:after="160" w:line="259" w:lineRule="auto"/>
        <w:ind w:firstLine="708"/>
        <w:jc w:val="both"/>
        <w:rPr>
          <w:rFonts w:eastAsia="Calibri"/>
          <w:i/>
          <w:sz w:val="24"/>
          <w:szCs w:val="28"/>
          <w:lang w:val="be-BY" w:eastAsia="en-US"/>
        </w:rPr>
      </w:pPr>
      <w:r>
        <w:rPr>
          <w:rFonts w:eastAsia="Calibri"/>
          <w:sz w:val="24"/>
          <w:szCs w:val="28"/>
          <w:lang w:eastAsia="en-US"/>
        </w:rPr>
        <w:t xml:space="preserve">Долгота: </w:t>
      </w:r>
      <w:r w:rsidR="00CA2848" w:rsidRPr="00CA2848">
        <w:rPr>
          <w:rFonts w:eastAsia="Calibri"/>
          <w:i/>
          <w:sz w:val="24"/>
          <w:szCs w:val="28"/>
          <w:lang w:val="be-BY" w:eastAsia="en-US"/>
        </w:rPr>
        <w:t>28.252901</w:t>
      </w:r>
    </w:p>
    <w:p w:rsidR="00EC4BA7" w:rsidRPr="00882B1C" w:rsidRDefault="00EC4BA7" w:rsidP="00BD7E2B">
      <w:pPr>
        <w:spacing w:after="160" w:line="259" w:lineRule="auto"/>
        <w:jc w:val="both"/>
        <w:rPr>
          <w:rFonts w:eastAsia="Calibri"/>
          <w:b/>
          <w:sz w:val="24"/>
          <w:szCs w:val="28"/>
          <w:lang w:eastAsia="en-US"/>
        </w:rPr>
      </w:pPr>
      <w:r w:rsidRPr="00291FF4">
        <w:rPr>
          <w:rFonts w:eastAsia="Calibri"/>
          <w:sz w:val="24"/>
          <w:szCs w:val="28"/>
          <w:lang w:eastAsia="en-US"/>
        </w:rPr>
        <w:t xml:space="preserve">8. </w:t>
      </w:r>
      <w:r w:rsidR="00492EBF">
        <w:rPr>
          <w:rFonts w:eastAsia="Calibri"/>
          <w:b/>
          <w:sz w:val="24"/>
          <w:szCs w:val="28"/>
          <w:lang w:eastAsia="en-US"/>
        </w:rPr>
        <w:t>П</w:t>
      </w:r>
      <w:r w:rsidR="00882B1C" w:rsidRPr="00882B1C">
        <w:rPr>
          <w:rFonts w:eastAsia="Calibri"/>
          <w:b/>
          <w:sz w:val="24"/>
          <w:szCs w:val="28"/>
          <w:lang w:eastAsia="en-US"/>
        </w:rPr>
        <w:t xml:space="preserve">амятник «Жертва фашизма» или «Реквием» </w:t>
      </w:r>
      <w:r w:rsidR="00882B1C" w:rsidRPr="00882B1C">
        <w:rPr>
          <w:rFonts w:eastAsia="Calibri"/>
          <w:i/>
          <w:sz w:val="24"/>
          <w:szCs w:val="28"/>
          <w:lang w:val="be-BY" w:eastAsia="en-US"/>
        </w:rPr>
        <w:t>(</w:t>
      </w:r>
      <w:r w:rsidR="00B9114A" w:rsidRPr="00B9114A">
        <w:rPr>
          <w:rFonts w:eastAsia="Calibri"/>
          <w:i/>
          <w:sz w:val="24"/>
          <w:szCs w:val="28"/>
          <w:lang w:val="be-BY" w:eastAsia="en-US"/>
        </w:rPr>
        <w:t>г. Старые Дороги</w:t>
      </w:r>
      <w:r w:rsidR="00B9114A">
        <w:rPr>
          <w:rFonts w:eastAsia="Calibri"/>
          <w:i/>
          <w:sz w:val="24"/>
          <w:szCs w:val="28"/>
          <w:lang w:val="be-BY" w:eastAsia="en-US"/>
        </w:rPr>
        <w:t xml:space="preserve">, </w:t>
      </w:r>
      <w:r w:rsidR="00882B1C" w:rsidRPr="00882B1C">
        <w:rPr>
          <w:rFonts w:eastAsia="Calibri"/>
          <w:i/>
          <w:sz w:val="24"/>
          <w:szCs w:val="28"/>
          <w:lang w:val="be-BY" w:eastAsia="en-US"/>
        </w:rPr>
        <w:t>ул. Кривошеина)</w:t>
      </w:r>
    </w:p>
    <w:p w:rsidR="000E0FCC" w:rsidRPr="000E0FCC" w:rsidRDefault="00BD7E2B" w:rsidP="00B9114A">
      <w:pPr>
        <w:spacing w:after="160" w:line="259" w:lineRule="auto"/>
        <w:jc w:val="both"/>
        <w:rPr>
          <w:rFonts w:eastAsia="Calibri"/>
          <w:sz w:val="24"/>
          <w:szCs w:val="28"/>
          <w:lang w:eastAsia="en-US"/>
        </w:rPr>
      </w:pPr>
      <w:r>
        <w:rPr>
          <w:rFonts w:eastAsia="Calibri"/>
          <w:sz w:val="24"/>
          <w:szCs w:val="28"/>
          <w:lang w:eastAsia="en-US"/>
        </w:rPr>
        <w:t xml:space="preserve">             </w:t>
      </w:r>
      <w:r w:rsidR="000E0FCC" w:rsidRPr="000E0FCC">
        <w:rPr>
          <w:rFonts w:eastAsia="Calibri"/>
          <w:sz w:val="24"/>
          <w:szCs w:val="28"/>
          <w:lang w:eastAsia="en-US"/>
        </w:rPr>
        <w:t xml:space="preserve">Широта: </w:t>
      </w:r>
      <w:r w:rsidR="00B9114A" w:rsidRPr="00882B1C">
        <w:rPr>
          <w:rFonts w:eastAsia="Calibri"/>
          <w:i/>
          <w:sz w:val="24"/>
          <w:szCs w:val="28"/>
          <w:lang w:val="be-BY" w:eastAsia="en-US"/>
        </w:rPr>
        <w:t>53.039300,</w:t>
      </w:r>
    </w:p>
    <w:p w:rsidR="000E0FCC" w:rsidRDefault="00EC4BA7" w:rsidP="000E0FCC">
      <w:pPr>
        <w:spacing w:after="160" w:line="259" w:lineRule="auto"/>
        <w:ind w:firstLine="708"/>
        <w:jc w:val="both"/>
        <w:rPr>
          <w:rFonts w:eastAsia="Calibri"/>
          <w:i/>
          <w:sz w:val="24"/>
          <w:szCs w:val="28"/>
          <w:lang w:val="be-BY" w:eastAsia="en-US"/>
        </w:rPr>
      </w:pPr>
      <w:r>
        <w:rPr>
          <w:rFonts w:eastAsia="Calibri"/>
          <w:sz w:val="24"/>
          <w:szCs w:val="28"/>
          <w:lang w:eastAsia="en-US"/>
        </w:rPr>
        <w:t xml:space="preserve">Долгота: </w:t>
      </w:r>
      <w:r w:rsidR="00B9114A" w:rsidRPr="00882B1C">
        <w:rPr>
          <w:rFonts w:eastAsia="Calibri"/>
          <w:i/>
          <w:sz w:val="24"/>
          <w:szCs w:val="28"/>
          <w:lang w:val="be-BY" w:eastAsia="en-US"/>
        </w:rPr>
        <w:t>28.267041</w:t>
      </w:r>
    </w:p>
    <w:p w:rsidR="00AD281E" w:rsidRDefault="00B9114A" w:rsidP="00AD281E">
      <w:pPr>
        <w:spacing w:after="160" w:line="259" w:lineRule="auto"/>
        <w:jc w:val="both"/>
        <w:rPr>
          <w:rFonts w:eastAsia="Calibri"/>
          <w:b/>
          <w:sz w:val="24"/>
          <w:szCs w:val="28"/>
          <w:lang w:eastAsia="en-US"/>
        </w:rPr>
      </w:pPr>
      <w:r>
        <w:rPr>
          <w:rFonts w:eastAsia="Calibri"/>
          <w:i/>
          <w:sz w:val="24"/>
          <w:szCs w:val="28"/>
          <w:lang w:val="be-BY" w:eastAsia="en-US"/>
        </w:rPr>
        <w:t xml:space="preserve">9. </w:t>
      </w:r>
      <w:r w:rsidR="00492EBF">
        <w:rPr>
          <w:rFonts w:eastAsia="Calibri"/>
          <w:b/>
          <w:sz w:val="24"/>
          <w:szCs w:val="28"/>
          <w:lang w:val="be-BY" w:eastAsia="en-US"/>
        </w:rPr>
        <w:t>М</w:t>
      </w:r>
      <w:proofErr w:type="spellStart"/>
      <w:r w:rsidR="00AD281E" w:rsidRPr="0003756B">
        <w:rPr>
          <w:rFonts w:eastAsia="Calibri"/>
          <w:b/>
          <w:sz w:val="24"/>
          <w:szCs w:val="28"/>
          <w:lang w:eastAsia="en-US"/>
        </w:rPr>
        <w:t>емориал</w:t>
      </w:r>
      <w:proofErr w:type="spellEnd"/>
      <w:r w:rsidR="00AD281E" w:rsidRPr="0003756B">
        <w:rPr>
          <w:rFonts w:eastAsia="Calibri"/>
          <w:b/>
          <w:sz w:val="24"/>
          <w:szCs w:val="28"/>
          <w:lang w:eastAsia="en-US"/>
        </w:rPr>
        <w:t xml:space="preserve"> 121-й стрелковой дивизии</w:t>
      </w:r>
      <w:r w:rsidR="00AD281E">
        <w:rPr>
          <w:rFonts w:eastAsia="Calibri"/>
          <w:b/>
          <w:sz w:val="24"/>
          <w:szCs w:val="28"/>
          <w:lang w:eastAsia="en-US"/>
        </w:rPr>
        <w:t xml:space="preserve"> </w:t>
      </w:r>
      <w:r w:rsidR="00AD281E">
        <w:rPr>
          <w:rFonts w:eastAsia="Calibri"/>
          <w:i/>
          <w:sz w:val="24"/>
          <w:szCs w:val="28"/>
          <w:lang w:val="be-BY" w:eastAsia="en-US"/>
        </w:rPr>
        <w:t>(</w:t>
      </w:r>
      <w:r w:rsidR="00492EBF">
        <w:rPr>
          <w:rFonts w:eastAsia="Calibri"/>
          <w:i/>
          <w:sz w:val="24"/>
          <w:szCs w:val="28"/>
          <w:lang w:val="be-BY" w:eastAsia="en-US"/>
        </w:rPr>
        <w:t xml:space="preserve">Стародорожский район, </w:t>
      </w:r>
      <w:r w:rsidR="00AD281E">
        <w:rPr>
          <w:rFonts w:eastAsia="Calibri"/>
          <w:i/>
          <w:sz w:val="24"/>
          <w:szCs w:val="28"/>
          <w:lang w:val="be-BY" w:eastAsia="en-US"/>
        </w:rPr>
        <w:t>аг. Пасека,</w:t>
      </w:r>
      <w:r w:rsidR="00AD281E" w:rsidRPr="000E0FCC">
        <w:rPr>
          <w:rFonts w:eastAsia="Calibri"/>
          <w:i/>
          <w:sz w:val="24"/>
          <w:szCs w:val="28"/>
          <w:lang w:val="be-BY" w:eastAsia="en-US"/>
        </w:rPr>
        <w:t>)</w:t>
      </w:r>
      <w:r w:rsidR="00AD281E" w:rsidRPr="000E0FCC">
        <w:rPr>
          <w:rFonts w:eastAsia="Calibri"/>
          <w:b/>
          <w:sz w:val="24"/>
          <w:szCs w:val="28"/>
          <w:lang w:eastAsia="en-US"/>
        </w:rPr>
        <w:t>.</w:t>
      </w:r>
    </w:p>
    <w:p w:rsidR="00AD281E" w:rsidRPr="000E0FCC" w:rsidRDefault="00AD281E" w:rsidP="00492EBF">
      <w:pPr>
        <w:spacing w:after="160" w:line="259" w:lineRule="auto"/>
        <w:jc w:val="both"/>
        <w:rPr>
          <w:rFonts w:eastAsia="Calibri"/>
          <w:sz w:val="24"/>
          <w:szCs w:val="28"/>
          <w:lang w:eastAsia="en-US"/>
        </w:rPr>
      </w:pPr>
      <w:r>
        <w:rPr>
          <w:rFonts w:eastAsia="Calibri"/>
          <w:sz w:val="24"/>
          <w:szCs w:val="28"/>
          <w:lang w:eastAsia="en-US"/>
        </w:rPr>
        <w:tab/>
      </w:r>
      <w:r w:rsidRPr="000E0FCC">
        <w:rPr>
          <w:rFonts w:eastAsia="Calibri"/>
          <w:sz w:val="24"/>
          <w:szCs w:val="28"/>
          <w:lang w:eastAsia="en-US"/>
        </w:rPr>
        <w:t xml:space="preserve">Широта: </w:t>
      </w:r>
      <w:r w:rsidR="00492EBF" w:rsidRPr="00DF362D">
        <w:rPr>
          <w:rFonts w:eastAsia="Calibri"/>
          <w:i/>
          <w:sz w:val="24"/>
          <w:szCs w:val="28"/>
          <w:lang w:val="be-BY" w:eastAsia="en-US"/>
        </w:rPr>
        <w:t>52°55'57.4"N</w:t>
      </w:r>
    </w:p>
    <w:p w:rsidR="00AD281E" w:rsidRDefault="00AD281E" w:rsidP="00AD281E">
      <w:pPr>
        <w:spacing w:after="160" w:line="259" w:lineRule="auto"/>
        <w:ind w:firstLine="708"/>
        <w:jc w:val="both"/>
        <w:rPr>
          <w:rFonts w:eastAsia="Calibri"/>
          <w:i/>
          <w:sz w:val="24"/>
          <w:szCs w:val="28"/>
          <w:lang w:val="be-BY" w:eastAsia="en-US"/>
        </w:rPr>
      </w:pPr>
      <w:r>
        <w:rPr>
          <w:rFonts w:eastAsia="Calibri"/>
          <w:sz w:val="24"/>
          <w:szCs w:val="28"/>
          <w:lang w:eastAsia="en-US"/>
        </w:rPr>
        <w:t xml:space="preserve">Долгота: </w:t>
      </w:r>
      <w:r w:rsidR="00492EBF" w:rsidRPr="00DF362D">
        <w:rPr>
          <w:rFonts w:eastAsia="Calibri"/>
          <w:i/>
          <w:sz w:val="24"/>
          <w:szCs w:val="28"/>
          <w:lang w:val="be-BY" w:eastAsia="en-US"/>
        </w:rPr>
        <w:t>28°14'06.5"E</w:t>
      </w:r>
    </w:p>
    <w:p w:rsidR="00492EBF" w:rsidRDefault="00492EBF" w:rsidP="00492EBF">
      <w:pPr>
        <w:spacing w:after="160" w:line="259" w:lineRule="auto"/>
        <w:jc w:val="both"/>
        <w:rPr>
          <w:rFonts w:eastAsia="Calibri"/>
          <w:b/>
          <w:sz w:val="24"/>
          <w:szCs w:val="28"/>
          <w:lang w:eastAsia="en-US"/>
        </w:rPr>
      </w:pPr>
      <w:r>
        <w:rPr>
          <w:rFonts w:eastAsia="Calibri"/>
          <w:i/>
          <w:sz w:val="24"/>
          <w:szCs w:val="28"/>
          <w:lang w:val="be-BY" w:eastAsia="en-US"/>
        </w:rPr>
        <w:t xml:space="preserve">10. </w:t>
      </w:r>
      <w:proofErr w:type="gramStart"/>
      <w:r w:rsidR="00C8751A">
        <w:rPr>
          <w:rFonts w:eastAsia="Calibri"/>
          <w:b/>
          <w:sz w:val="24"/>
          <w:szCs w:val="28"/>
          <w:lang w:eastAsia="en-US"/>
        </w:rPr>
        <w:t>Камень</w:t>
      </w:r>
      <w:r w:rsidRPr="00A434A0">
        <w:rPr>
          <w:rFonts w:eastAsia="Calibri"/>
          <w:b/>
          <w:sz w:val="24"/>
          <w:szCs w:val="28"/>
          <w:lang w:eastAsia="en-US"/>
        </w:rPr>
        <w:t xml:space="preserve"> </w:t>
      </w:r>
      <w:r>
        <w:rPr>
          <w:rFonts w:eastAsia="Calibri"/>
          <w:b/>
          <w:sz w:val="24"/>
          <w:szCs w:val="28"/>
          <w:lang w:eastAsia="en-US"/>
        </w:rPr>
        <w:t>–</w:t>
      </w:r>
      <w:r w:rsidRPr="00A434A0">
        <w:rPr>
          <w:rFonts w:eastAsia="Calibri"/>
          <w:b/>
          <w:sz w:val="24"/>
          <w:szCs w:val="28"/>
          <w:lang w:eastAsia="en-US"/>
        </w:rPr>
        <w:t xml:space="preserve"> </w:t>
      </w:r>
      <w:proofErr w:type="spellStart"/>
      <w:r w:rsidRPr="00A434A0">
        <w:rPr>
          <w:rFonts w:eastAsia="Calibri"/>
          <w:b/>
          <w:sz w:val="24"/>
          <w:szCs w:val="28"/>
          <w:lang w:eastAsia="en-US"/>
        </w:rPr>
        <w:t>следовик</w:t>
      </w:r>
      <w:proofErr w:type="spellEnd"/>
      <w:r>
        <w:rPr>
          <w:rFonts w:eastAsia="Calibri"/>
          <w:b/>
          <w:sz w:val="24"/>
          <w:szCs w:val="28"/>
          <w:lang w:eastAsia="en-US"/>
        </w:rPr>
        <w:t xml:space="preserve"> </w:t>
      </w:r>
      <w:r>
        <w:rPr>
          <w:rFonts w:eastAsia="Calibri"/>
          <w:i/>
          <w:sz w:val="24"/>
          <w:szCs w:val="28"/>
          <w:lang w:val="be-BY" w:eastAsia="en-US"/>
        </w:rPr>
        <w:t>(</w:t>
      </w:r>
      <w:r w:rsidR="00C8751A">
        <w:rPr>
          <w:rFonts w:eastAsia="Calibri"/>
          <w:i/>
          <w:sz w:val="24"/>
          <w:szCs w:val="28"/>
          <w:lang w:val="be-BY" w:eastAsia="en-US"/>
        </w:rPr>
        <w:t xml:space="preserve">Стародорожский район, </w:t>
      </w:r>
      <w:r>
        <w:rPr>
          <w:rFonts w:eastAsia="Calibri"/>
          <w:i/>
          <w:sz w:val="24"/>
          <w:szCs w:val="28"/>
          <w:lang w:val="be-BY" w:eastAsia="en-US"/>
        </w:rPr>
        <w:t>аг.</w:t>
      </w:r>
      <w:proofErr w:type="gramEnd"/>
      <w:r>
        <w:rPr>
          <w:rFonts w:eastAsia="Calibri"/>
          <w:i/>
          <w:sz w:val="24"/>
          <w:szCs w:val="28"/>
          <w:lang w:val="be-BY" w:eastAsia="en-US"/>
        </w:rPr>
        <w:t xml:space="preserve"> Старые Дороги</w:t>
      </w:r>
      <w:r w:rsidRPr="000E0FCC">
        <w:rPr>
          <w:rFonts w:eastAsia="Calibri"/>
          <w:i/>
          <w:sz w:val="24"/>
          <w:szCs w:val="28"/>
          <w:lang w:val="be-BY" w:eastAsia="en-US"/>
        </w:rPr>
        <w:t>)</w:t>
      </w:r>
      <w:r w:rsidRPr="000E0FCC">
        <w:rPr>
          <w:rFonts w:eastAsia="Calibri"/>
          <w:b/>
          <w:sz w:val="24"/>
          <w:szCs w:val="28"/>
          <w:lang w:eastAsia="en-US"/>
        </w:rPr>
        <w:t>.</w:t>
      </w:r>
    </w:p>
    <w:p w:rsidR="00C8751A" w:rsidRPr="000E0FCC" w:rsidRDefault="00C8751A" w:rsidP="00C8751A">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Широта: </w:t>
      </w:r>
      <w:r w:rsidRPr="00846EC6">
        <w:rPr>
          <w:rFonts w:eastAsia="Calibri"/>
          <w:i/>
          <w:sz w:val="24"/>
          <w:szCs w:val="28"/>
          <w:lang w:val="be-BY" w:eastAsia="en-US"/>
        </w:rPr>
        <w:t>53.038703,</w:t>
      </w:r>
    </w:p>
    <w:p w:rsidR="00C8751A" w:rsidRDefault="00C8751A" w:rsidP="00C8751A">
      <w:pPr>
        <w:spacing w:after="160" w:line="259" w:lineRule="auto"/>
        <w:jc w:val="both"/>
        <w:rPr>
          <w:rFonts w:eastAsia="Calibri"/>
          <w:i/>
          <w:sz w:val="24"/>
          <w:szCs w:val="28"/>
          <w:lang w:val="be-BY" w:eastAsia="en-US"/>
        </w:rPr>
      </w:pPr>
      <w:r>
        <w:rPr>
          <w:rFonts w:eastAsia="Calibri"/>
          <w:sz w:val="24"/>
          <w:szCs w:val="28"/>
          <w:lang w:eastAsia="en-US"/>
        </w:rPr>
        <w:t xml:space="preserve">           Долгота:</w:t>
      </w:r>
      <w:r>
        <w:rPr>
          <w:rFonts w:eastAsia="Calibri"/>
          <w:i/>
          <w:sz w:val="24"/>
          <w:szCs w:val="28"/>
          <w:lang w:val="be-BY" w:eastAsia="en-US"/>
        </w:rPr>
        <w:t xml:space="preserve"> </w:t>
      </w:r>
      <w:r w:rsidRPr="000E0FCC">
        <w:rPr>
          <w:rFonts w:eastAsia="Calibri"/>
          <w:i/>
          <w:sz w:val="24"/>
          <w:szCs w:val="28"/>
          <w:lang w:val="be-BY" w:eastAsia="en-US"/>
        </w:rPr>
        <w:t xml:space="preserve"> </w:t>
      </w:r>
      <w:r w:rsidRPr="00846EC6">
        <w:rPr>
          <w:rFonts w:eastAsia="Calibri"/>
          <w:i/>
          <w:sz w:val="24"/>
          <w:szCs w:val="28"/>
          <w:lang w:val="be-BY" w:eastAsia="en-US"/>
        </w:rPr>
        <w:t>28.332564</w:t>
      </w:r>
    </w:p>
    <w:p w:rsidR="003F3C00" w:rsidRDefault="00C8751A" w:rsidP="003F3C00">
      <w:pPr>
        <w:spacing w:after="160" w:line="259" w:lineRule="auto"/>
        <w:jc w:val="both"/>
        <w:rPr>
          <w:rFonts w:eastAsia="Calibri"/>
          <w:b/>
          <w:sz w:val="24"/>
          <w:szCs w:val="28"/>
          <w:lang w:eastAsia="en-US"/>
        </w:rPr>
      </w:pPr>
      <w:r>
        <w:rPr>
          <w:rFonts w:eastAsia="Calibri"/>
          <w:i/>
          <w:sz w:val="24"/>
          <w:szCs w:val="28"/>
          <w:lang w:val="be-BY" w:eastAsia="en-US"/>
        </w:rPr>
        <w:t xml:space="preserve">11. </w:t>
      </w:r>
      <w:r w:rsidR="003F3C00">
        <w:rPr>
          <w:rFonts w:eastAsia="Calibri"/>
          <w:b/>
          <w:sz w:val="24"/>
          <w:szCs w:val="28"/>
          <w:lang w:val="be-BY" w:eastAsia="en-US"/>
        </w:rPr>
        <w:t>К</w:t>
      </w:r>
      <w:proofErr w:type="spellStart"/>
      <w:r w:rsidR="003F3C00">
        <w:rPr>
          <w:rFonts w:eastAsia="Calibri"/>
          <w:b/>
          <w:sz w:val="24"/>
          <w:szCs w:val="28"/>
          <w:lang w:eastAsia="en-US"/>
        </w:rPr>
        <w:t>амень</w:t>
      </w:r>
      <w:proofErr w:type="spellEnd"/>
      <w:r w:rsidR="003F3C00" w:rsidRPr="00C5156F">
        <w:rPr>
          <w:rFonts w:eastAsia="Calibri"/>
          <w:b/>
          <w:sz w:val="24"/>
          <w:szCs w:val="28"/>
          <w:lang w:eastAsia="en-US"/>
        </w:rPr>
        <w:t>-валун</w:t>
      </w:r>
      <w:r w:rsidR="003F3C00">
        <w:rPr>
          <w:rFonts w:eastAsia="Calibri"/>
          <w:b/>
          <w:sz w:val="24"/>
          <w:szCs w:val="28"/>
          <w:lang w:eastAsia="en-US"/>
        </w:rPr>
        <w:t xml:space="preserve"> </w:t>
      </w:r>
      <w:r w:rsidR="003F3C00">
        <w:rPr>
          <w:rFonts w:eastAsia="Calibri"/>
          <w:i/>
          <w:sz w:val="24"/>
          <w:szCs w:val="28"/>
          <w:lang w:val="be-BY" w:eastAsia="en-US"/>
        </w:rPr>
        <w:t>(Стародорожский район,д. Старые Фаличи</w:t>
      </w:r>
      <w:r w:rsidR="003F3C00" w:rsidRPr="000E0FCC">
        <w:rPr>
          <w:rFonts w:eastAsia="Calibri"/>
          <w:i/>
          <w:sz w:val="24"/>
          <w:szCs w:val="28"/>
          <w:lang w:val="be-BY" w:eastAsia="en-US"/>
        </w:rPr>
        <w:t>)</w:t>
      </w:r>
      <w:r w:rsidR="003F3C00" w:rsidRPr="000E0FCC">
        <w:rPr>
          <w:rFonts w:eastAsia="Calibri"/>
          <w:b/>
          <w:sz w:val="24"/>
          <w:szCs w:val="28"/>
          <w:lang w:eastAsia="en-US"/>
        </w:rPr>
        <w:t>.</w:t>
      </w:r>
    </w:p>
    <w:p w:rsidR="003F3C00" w:rsidRPr="000E0FCC" w:rsidRDefault="003F3C00" w:rsidP="003F3C00">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Широта: </w:t>
      </w:r>
      <w:r w:rsidRPr="004779B3">
        <w:rPr>
          <w:rFonts w:eastAsia="Calibri"/>
          <w:i/>
          <w:sz w:val="24"/>
          <w:szCs w:val="28"/>
          <w:lang w:val="be-BY" w:eastAsia="en-US"/>
        </w:rPr>
        <w:t>53.098625,</w:t>
      </w:r>
    </w:p>
    <w:p w:rsidR="003F3C00" w:rsidRDefault="003F3C00" w:rsidP="003F3C00">
      <w:pPr>
        <w:spacing w:after="160" w:line="259" w:lineRule="auto"/>
        <w:jc w:val="both"/>
        <w:rPr>
          <w:rFonts w:eastAsia="Calibri"/>
          <w:i/>
          <w:sz w:val="24"/>
          <w:szCs w:val="28"/>
          <w:lang w:val="be-BY" w:eastAsia="en-US"/>
        </w:rPr>
      </w:pPr>
      <w:r>
        <w:rPr>
          <w:rFonts w:eastAsia="Calibri"/>
          <w:sz w:val="24"/>
          <w:szCs w:val="28"/>
          <w:lang w:eastAsia="en-US"/>
        </w:rPr>
        <w:t xml:space="preserve">           Долгота:</w:t>
      </w:r>
      <w:r>
        <w:rPr>
          <w:rFonts w:eastAsia="Calibri"/>
          <w:i/>
          <w:sz w:val="24"/>
          <w:szCs w:val="28"/>
          <w:lang w:val="be-BY" w:eastAsia="en-US"/>
        </w:rPr>
        <w:t xml:space="preserve"> </w:t>
      </w:r>
      <w:r w:rsidRPr="004779B3">
        <w:rPr>
          <w:rFonts w:eastAsia="Calibri"/>
          <w:i/>
          <w:sz w:val="24"/>
          <w:szCs w:val="28"/>
          <w:lang w:val="be-BY" w:eastAsia="en-US"/>
        </w:rPr>
        <w:t>28.428129</w:t>
      </w:r>
    </w:p>
    <w:p w:rsidR="00C8751A" w:rsidRPr="003F3C00" w:rsidRDefault="003613E6" w:rsidP="00C8751A">
      <w:pPr>
        <w:spacing w:after="160" w:line="259" w:lineRule="auto"/>
        <w:jc w:val="both"/>
        <w:rPr>
          <w:rFonts w:eastAsia="Calibri"/>
          <w:i/>
          <w:sz w:val="24"/>
          <w:szCs w:val="28"/>
          <w:lang w:eastAsia="en-US"/>
        </w:rPr>
      </w:pPr>
      <w:r>
        <w:rPr>
          <w:rFonts w:eastAsia="Calibri"/>
          <w:i/>
          <w:sz w:val="24"/>
          <w:szCs w:val="28"/>
          <w:lang w:val="be-BY" w:eastAsia="en-US"/>
        </w:rPr>
        <w:t>12.</w:t>
      </w:r>
      <w:r>
        <w:rPr>
          <w:rFonts w:eastAsia="Calibri"/>
          <w:b/>
          <w:sz w:val="24"/>
          <w:szCs w:val="28"/>
          <w:lang w:eastAsia="en-US"/>
        </w:rPr>
        <w:t xml:space="preserve"> Свято-Георгиевская церковь</w:t>
      </w:r>
      <w:r w:rsidRPr="00FF2E64">
        <w:rPr>
          <w:rFonts w:eastAsia="Calibri"/>
          <w:b/>
          <w:sz w:val="24"/>
          <w:szCs w:val="28"/>
          <w:lang w:eastAsia="en-US"/>
        </w:rPr>
        <w:t xml:space="preserve"> </w:t>
      </w:r>
      <w:proofErr w:type="spellStart"/>
      <w:r w:rsidRPr="00FF2E64">
        <w:rPr>
          <w:rFonts w:eastAsia="Calibri"/>
          <w:b/>
          <w:sz w:val="24"/>
          <w:szCs w:val="28"/>
          <w:lang w:eastAsia="en-US"/>
        </w:rPr>
        <w:t>аг</w:t>
      </w:r>
      <w:proofErr w:type="spellEnd"/>
      <w:r w:rsidRPr="00FF2E64">
        <w:rPr>
          <w:rFonts w:eastAsia="Calibri"/>
          <w:b/>
          <w:sz w:val="24"/>
          <w:szCs w:val="28"/>
          <w:lang w:eastAsia="en-US"/>
        </w:rPr>
        <w:t xml:space="preserve">. </w:t>
      </w:r>
      <w:proofErr w:type="spellStart"/>
      <w:proofErr w:type="gramStart"/>
      <w:r w:rsidRPr="00FF2E64">
        <w:rPr>
          <w:rFonts w:eastAsia="Calibri"/>
          <w:b/>
          <w:sz w:val="24"/>
          <w:szCs w:val="28"/>
          <w:lang w:eastAsia="en-US"/>
        </w:rPr>
        <w:t>Залужье</w:t>
      </w:r>
      <w:proofErr w:type="spellEnd"/>
      <w:r>
        <w:rPr>
          <w:rFonts w:eastAsia="Calibri"/>
          <w:b/>
          <w:sz w:val="24"/>
          <w:szCs w:val="28"/>
          <w:lang w:eastAsia="en-US"/>
        </w:rPr>
        <w:t xml:space="preserve"> </w:t>
      </w:r>
      <w:r>
        <w:rPr>
          <w:rFonts w:eastAsia="Calibri"/>
          <w:i/>
          <w:sz w:val="24"/>
          <w:szCs w:val="28"/>
          <w:lang w:val="be-BY" w:eastAsia="en-US"/>
        </w:rPr>
        <w:t>(</w:t>
      </w:r>
      <w:r w:rsidR="00D516FF">
        <w:rPr>
          <w:rFonts w:eastAsia="Calibri"/>
          <w:i/>
          <w:sz w:val="24"/>
          <w:szCs w:val="28"/>
          <w:lang w:val="be-BY" w:eastAsia="en-US"/>
        </w:rPr>
        <w:t xml:space="preserve">Стародорожский район, </w:t>
      </w:r>
      <w:r w:rsidRPr="0048766A">
        <w:rPr>
          <w:rFonts w:eastAsia="Calibri"/>
          <w:i/>
          <w:sz w:val="24"/>
          <w:szCs w:val="28"/>
          <w:lang w:val="be-BY" w:eastAsia="en-US"/>
        </w:rPr>
        <w:t>аг.</w:t>
      </w:r>
      <w:proofErr w:type="gramEnd"/>
      <w:r w:rsidRPr="0048766A">
        <w:rPr>
          <w:rFonts w:eastAsia="Calibri"/>
          <w:i/>
          <w:sz w:val="24"/>
          <w:szCs w:val="28"/>
          <w:lang w:val="be-BY" w:eastAsia="en-US"/>
        </w:rPr>
        <w:t xml:space="preserve"> Залужье, ул. Колхозня, 81</w:t>
      </w:r>
      <w:r w:rsidRPr="000E0FCC">
        <w:rPr>
          <w:rFonts w:eastAsia="Calibri"/>
          <w:i/>
          <w:sz w:val="24"/>
          <w:szCs w:val="28"/>
          <w:lang w:val="be-BY" w:eastAsia="en-US"/>
        </w:rPr>
        <w:t>)</w:t>
      </w:r>
      <w:r w:rsidRPr="000E0FCC">
        <w:rPr>
          <w:rFonts w:eastAsia="Calibri"/>
          <w:b/>
          <w:sz w:val="24"/>
          <w:szCs w:val="28"/>
          <w:lang w:eastAsia="en-US"/>
        </w:rPr>
        <w:t>.</w:t>
      </w:r>
    </w:p>
    <w:p w:rsidR="003F3C00" w:rsidRPr="000E0FCC" w:rsidRDefault="003F3C00" w:rsidP="003F3C00">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Широта: </w:t>
      </w:r>
      <w:r w:rsidR="003613E6" w:rsidRPr="009921E5">
        <w:rPr>
          <w:rFonts w:eastAsia="Calibri"/>
          <w:i/>
          <w:sz w:val="24"/>
          <w:szCs w:val="28"/>
          <w:lang w:eastAsia="en-US"/>
        </w:rPr>
        <w:t>53.138390</w:t>
      </w:r>
      <w:r w:rsidR="003613E6">
        <w:rPr>
          <w:rFonts w:eastAsia="Calibri"/>
          <w:i/>
          <w:sz w:val="24"/>
          <w:szCs w:val="28"/>
          <w:lang w:eastAsia="en-US"/>
        </w:rPr>
        <w:t>,</w:t>
      </w:r>
    </w:p>
    <w:p w:rsidR="00C8751A" w:rsidRDefault="003F3C00" w:rsidP="003F3C00">
      <w:pPr>
        <w:spacing w:after="160" w:line="259" w:lineRule="auto"/>
        <w:jc w:val="both"/>
        <w:rPr>
          <w:rFonts w:eastAsia="Calibri"/>
          <w:i/>
          <w:sz w:val="24"/>
          <w:szCs w:val="28"/>
          <w:lang w:eastAsia="en-US"/>
        </w:rPr>
      </w:pPr>
      <w:r>
        <w:rPr>
          <w:rFonts w:eastAsia="Calibri"/>
          <w:sz w:val="24"/>
          <w:szCs w:val="28"/>
          <w:lang w:eastAsia="en-US"/>
        </w:rPr>
        <w:t xml:space="preserve">           Долгота:</w:t>
      </w:r>
      <w:r>
        <w:rPr>
          <w:rFonts w:eastAsia="Calibri"/>
          <w:i/>
          <w:sz w:val="24"/>
          <w:szCs w:val="28"/>
          <w:lang w:val="be-BY" w:eastAsia="en-US"/>
        </w:rPr>
        <w:t xml:space="preserve"> </w:t>
      </w:r>
      <w:r w:rsidR="003613E6" w:rsidRPr="009921E5">
        <w:rPr>
          <w:rFonts w:eastAsia="Calibri"/>
          <w:i/>
          <w:sz w:val="24"/>
          <w:szCs w:val="28"/>
          <w:lang w:eastAsia="en-US"/>
        </w:rPr>
        <w:t>28.166916</w:t>
      </w:r>
    </w:p>
    <w:p w:rsidR="003613E6" w:rsidRDefault="003613E6" w:rsidP="003613E6">
      <w:pPr>
        <w:spacing w:after="160" w:line="259" w:lineRule="auto"/>
        <w:jc w:val="both"/>
        <w:rPr>
          <w:rFonts w:eastAsia="Calibri"/>
          <w:b/>
          <w:sz w:val="24"/>
          <w:szCs w:val="28"/>
          <w:lang w:eastAsia="en-US"/>
        </w:rPr>
      </w:pPr>
      <w:r>
        <w:rPr>
          <w:rFonts w:eastAsia="Calibri"/>
          <w:i/>
          <w:sz w:val="24"/>
          <w:szCs w:val="28"/>
          <w:lang w:eastAsia="en-US"/>
        </w:rPr>
        <w:t xml:space="preserve">13. </w:t>
      </w:r>
      <w:proofErr w:type="spellStart"/>
      <w:proofErr w:type="gramStart"/>
      <w:r>
        <w:rPr>
          <w:rFonts w:eastAsia="Calibri"/>
          <w:b/>
          <w:sz w:val="24"/>
          <w:szCs w:val="28"/>
          <w:lang w:eastAsia="en-US"/>
        </w:rPr>
        <w:t>Проща</w:t>
      </w:r>
      <w:proofErr w:type="spellEnd"/>
      <w:r>
        <w:rPr>
          <w:rFonts w:eastAsia="Calibri"/>
          <w:sz w:val="24"/>
          <w:szCs w:val="28"/>
          <w:lang w:eastAsia="en-US"/>
        </w:rPr>
        <w:t xml:space="preserve"> </w:t>
      </w:r>
      <w:r>
        <w:rPr>
          <w:rFonts w:eastAsia="Calibri"/>
          <w:i/>
          <w:sz w:val="24"/>
          <w:szCs w:val="28"/>
          <w:lang w:val="be-BY" w:eastAsia="en-US"/>
        </w:rPr>
        <w:t>(аг.</w:t>
      </w:r>
      <w:proofErr w:type="gramEnd"/>
      <w:r>
        <w:rPr>
          <w:rFonts w:eastAsia="Calibri"/>
          <w:i/>
          <w:sz w:val="24"/>
          <w:szCs w:val="28"/>
          <w:lang w:val="be-BY" w:eastAsia="en-US"/>
        </w:rPr>
        <w:t xml:space="preserve"> Щитковичи,</w:t>
      </w:r>
      <w:r w:rsidRPr="000E0FCC">
        <w:rPr>
          <w:rFonts w:eastAsia="Calibri"/>
          <w:i/>
          <w:sz w:val="24"/>
          <w:szCs w:val="28"/>
          <w:lang w:val="be-BY" w:eastAsia="en-US"/>
        </w:rPr>
        <w:t>)</w:t>
      </w:r>
      <w:r w:rsidRPr="000E0FCC">
        <w:rPr>
          <w:rFonts w:eastAsia="Calibri"/>
          <w:b/>
          <w:sz w:val="24"/>
          <w:szCs w:val="28"/>
          <w:lang w:eastAsia="en-US"/>
        </w:rPr>
        <w:t>.</w:t>
      </w:r>
    </w:p>
    <w:p w:rsidR="003613E6" w:rsidRPr="000E0FCC" w:rsidRDefault="003613E6" w:rsidP="003613E6">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Широта: </w:t>
      </w:r>
      <w:r w:rsidRPr="004779B3">
        <w:rPr>
          <w:rFonts w:eastAsia="Calibri"/>
          <w:i/>
          <w:sz w:val="24"/>
          <w:szCs w:val="28"/>
          <w:lang w:val="be-BY" w:eastAsia="en-US"/>
        </w:rPr>
        <w:t>53.218598,</w:t>
      </w:r>
    </w:p>
    <w:p w:rsidR="003613E6" w:rsidRDefault="003613E6" w:rsidP="003613E6">
      <w:pPr>
        <w:spacing w:after="160" w:line="259" w:lineRule="auto"/>
        <w:jc w:val="both"/>
        <w:rPr>
          <w:rFonts w:eastAsia="Calibri"/>
          <w:i/>
          <w:sz w:val="24"/>
          <w:szCs w:val="28"/>
          <w:lang w:val="be-BY" w:eastAsia="en-US"/>
        </w:rPr>
      </w:pPr>
      <w:r>
        <w:rPr>
          <w:rFonts w:eastAsia="Calibri"/>
          <w:sz w:val="24"/>
          <w:szCs w:val="28"/>
          <w:lang w:eastAsia="en-US"/>
        </w:rPr>
        <w:t xml:space="preserve">           Долгота:</w:t>
      </w:r>
      <w:r>
        <w:rPr>
          <w:rFonts w:eastAsia="Calibri"/>
          <w:i/>
          <w:sz w:val="24"/>
          <w:szCs w:val="28"/>
          <w:lang w:val="be-BY" w:eastAsia="en-US"/>
        </w:rPr>
        <w:t xml:space="preserve"> </w:t>
      </w:r>
      <w:r w:rsidRPr="004779B3">
        <w:rPr>
          <w:rFonts w:eastAsia="Calibri"/>
          <w:i/>
          <w:sz w:val="24"/>
          <w:szCs w:val="28"/>
          <w:lang w:val="be-BY" w:eastAsia="en-US"/>
        </w:rPr>
        <w:t>27.989129</w:t>
      </w:r>
    </w:p>
    <w:p w:rsidR="003613E6" w:rsidRDefault="003613E6" w:rsidP="003613E6">
      <w:pPr>
        <w:spacing w:after="160" w:line="259" w:lineRule="auto"/>
        <w:jc w:val="both"/>
        <w:rPr>
          <w:rFonts w:eastAsia="Calibri"/>
          <w:b/>
          <w:sz w:val="24"/>
          <w:szCs w:val="28"/>
          <w:lang w:eastAsia="en-US"/>
        </w:rPr>
      </w:pPr>
      <w:r>
        <w:rPr>
          <w:rFonts w:eastAsia="Calibri"/>
          <w:i/>
          <w:sz w:val="24"/>
          <w:szCs w:val="28"/>
          <w:lang w:val="be-BY" w:eastAsia="en-US"/>
        </w:rPr>
        <w:t xml:space="preserve">14. </w:t>
      </w:r>
      <w:r>
        <w:rPr>
          <w:rFonts w:eastAsia="Calibri"/>
          <w:b/>
          <w:sz w:val="24"/>
          <w:szCs w:val="28"/>
          <w:lang w:eastAsia="en-US"/>
        </w:rPr>
        <w:t xml:space="preserve">Переезд к </w:t>
      </w:r>
      <w:proofErr w:type="spellStart"/>
      <w:r>
        <w:rPr>
          <w:rFonts w:eastAsia="Calibri"/>
          <w:b/>
          <w:sz w:val="24"/>
          <w:szCs w:val="28"/>
          <w:lang w:eastAsia="en-US"/>
        </w:rPr>
        <w:t>агроэкоусадьбе</w:t>
      </w:r>
      <w:proofErr w:type="spellEnd"/>
      <w:r>
        <w:rPr>
          <w:rFonts w:eastAsia="Calibri"/>
          <w:b/>
          <w:sz w:val="24"/>
          <w:szCs w:val="28"/>
          <w:lang w:eastAsia="en-US"/>
        </w:rPr>
        <w:t xml:space="preserve"> </w:t>
      </w:r>
      <w:r w:rsidRPr="001152C3">
        <w:rPr>
          <w:rFonts w:eastAsia="Calibri"/>
          <w:b/>
          <w:sz w:val="24"/>
          <w:szCs w:val="28"/>
          <w:lang w:eastAsia="en-US"/>
        </w:rPr>
        <w:t>«Андреевская заимка»</w:t>
      </w:r>
      <w:r>
        <w:rPr>
          <w:rFonts w:eastAsia="Calibri"/>
          <w:b/>
          <w:sz w:val="24"/>
          <w:szCs w:val="28"/>
          <w:lang w:eastAsia="en-US"/>
        </w:rPr>
        <w:t xml:space="preserve"> </w:t>
      </w:r>
      <w:r>
        <w:rPr>
          <w:rFonts w:eastAsia="Calibri"/>
          <w:i/>
          <w:sz w:val="24"/>
          <w:szCs w:val="28"/>
          <w:lang w:val="be-BY" w:eastAsia="en-US"/>
        </w:rPr>
        <w:t>(</w:t>
      </w:r>
      <w:r w:rsidR="00D516FF">
        <w:rPr>
          <w:rFonts w:eastAsia="Calibri"/>
          <w:i/>
          <w:sz w:val="24"/>
          <w:szCs w:val="28"/>
          <w:lang w:val="be-BY" w:eastAsia="en-US"/>
        </w:rPr>
        <w:t xml:space="preserve">Стародорожский район, </w:t>
      </w:r>
      <w:r>
        <w:rPr>
          <w:rFonts w:eastAsia="Calibri"/>
          <w:i/>
          <w:sz w:val="24"/>
          <w:szCs w:val="28"/>
          <w:lang w:val="be-BY" w:eastAsia="en-US"/>
        </w:rPr>
        <w:t>д. Мишевичи, 2</w:t>
      </w:r>
      <w:r w:rsidRPr="00FC208D">
        <w:rPr>
          <w:rFonts w:eastAsia="Calibri"/>
          <w:i/>
          <w:sz w:val="24"/>
          <w:szCs w:val="28"/>
          <w:lang w:val="be-BY" w:eastAsia="en-US"/>
        </w:rPr>
        <w:t>)</w:t>
      </w:r>
      <w:r w:rsidRPr="000E0FCC">
        <w:rPr>
          <w:rFonts w:eastAsia="Calibri"/>
          <w:b/>
          <w:sz w:val="24"/>
          <w:szCs w:val="28"/>
          <w:lang w:eastAsia="en-US"/>
        </w:rPr>
        <w:t>.</w:t>
      </w:r>
    </w:p>
    <w:p w:rsidR="00D516FF" w:rsidRPr="000E0FCC" w:rsidRDefault="00D516FF" w:rsidP="00D516FF">
      <w:pPr>
        <w:spacing w:after="160" w:line="259" w:lineRule="auto"/>
        <w:ind w:firstLine="708"/>
        <w:jc w:val="both"/>
        <w:rPr>
          <w:rFonts w:eastAsia="Calibri"/>
          <w:sz w:val="24"/>
          <w:szCs w:val="28"/>
          <w:lang w:eastAsia="en-US"/>
        </w:rPr>
      </w:pPr>
      <w:r w:rsidRPr="000E0FCC">
        <w:rPr>
          <w:rFonts w:eastAsia="Calibri"/>
          <w:sz w:val="24"/>
          <w:szCs w:val="28"/>
          <w:lang w:eastAsia="en-US"/>
        </w:rPr>
        <w:t xml:space="preserve">Широта: </w:t>
      </w:r>
      <w:r w:rsidRPr="00FC208D">
        <w:rPr>
          <w:rFonts w:eastAsia="Calibri"/>
          <w:i/>
          <w:sz w:val="24"/>
          <w:szCs w:val="28"/>
          <w:lang w:val="be-BY" w:eastAsia="en-US"/>
        </w:rPr>
        <w:t>53.30974,</w:t>
      </w:r>
    </w:p>
    <w:p w:rsidR="003613E6" w:rsidRDefault="00D516FF" w:rsidP="00D516FF">
      <w:pPr>
        <w:spacing w:after="160" w:line="259" w:lineRule="auto"/>
        <w:jc w:val="both"/>
        <w:rPr>
          <w:rFonts w:eastAsia="Calibri"/>
          <w:i/>
          <w:sz w:val="24"/>
          <w:szCs w:val="28"/>
          <w:lang w:eastAsia="en-US"/>
        </w:rPr>
      </w:pPr>
      <w:r>
        <w:rPr>
          <w:rFonts w:eastAsia="Calibri"/>
          <w:sz w:val="24"/>
          <w:szCs w:val="28"/>
          <w:lang w:eastAsia="en-US"/>
        </w:rPr>
        <w:t xml:space="preserve">           Долгота:</w:t>
      </w:r>
      <w:r>
        <w:rPr>
          <w:rFonts w:eastAsia="Calibri"/>
          <w:i/>
          <w:sz w:val="24"/>
          <w:szCs w:val="28"/>
          <w:lang w:val="be-BY" w:eastAsia="en-US"/>
        </w:rPr>
        <w:t xml:space="preserve"> </w:t>
      </w:r>
      <w:r w:rsidRPr="00FC208D">
        <w:rPr>
          <w:rFonts w:eastAsia="Calibri"/>
          <w:i/>
          <w:sz w:val="24"/>
          <w:szCs w:val="28"/>
          <w:lang w:val="be-BY" w:eastAsia="en-US"/>
        </w:rPr>
        <w:t>28.01984</w:t>
      </w:r>
    </w:p>
    <w:p w:rsidR="003613E6" w:rsidRPr="004779B3" w:rsidRDefault="003613E6" w:rsidP="003613E6">
      <w:pPr>
        <w:spacing w:after="160" w:line="259" w:lineRule="auto"/>
        <w:jc w:val="both"/>
        <w:rPr>
          <w:rFonts w:eastAsia="Calibri"/>
          <w:i/>
          <w:sz w:val="24"/>
          <w:szCs w:val="28"/>
          <w:lang w:val="be-BY" w:eastAsia="en-US"/>
        </w:rPr>
      </w:pPr>
    </w:p>
    <w:p w:rsidR="00F1021B" w:rsidRDefault="00E85D03" w:rsidP="00F1021B">
      <w:pPr>
        <w:spacing w:after="160" w:line="256" w:lineRule="auto"/>
        <w:jc w:val="both"/>
        <w:rPr>
          <w:rFonts w:eastAsia="Calibri"/>
          <w:sz w:val="24"/>
          <w:szCs w:val="28"/>
          <w:lang w:eastAsia="en-US"/>
        </w:rPr>
      </w:pPr>
      <w:r>
        <w:rPr>
          <w:rFonts w:eastAsia="Calibri"/>
          <w:sz w:val="24"/>
          <w:szCs w:val="28"/>
          <w:lang w:eastAsia="en-US"/>
        </w:rPr>
        <w:t>С</w:t>
      </w:r>
      <w:r w:rsidR="00F1021B">
        <w:rPr>
          <w:rFonts w:eastAsia="Calibri"/>
          <w:sz w:val="24"/>
          <w:szCs w:val="28"/>
          <w:lang w:eastAsia="en-US"/>
        </w:rPr>
        <w:t xml:space="preserve">сылка </w:t>
      </w:r>
      <w:r>
        <w:rPr>
          <w:rFonts w:eastAsia="Calibri"/>
          <w:sz w:val="24"/>
          <w:szCs w:val="28"/>
          <w:lang w:eastAsia="en-US"/>
        </w:rPr>
        <w:t xml:space="preserve">на </w:t>
      </w:r>
      <w:r w:rsidR="00F1021B">
        <w:rPr>
          <w:rFonts w:eastAsia="Calibri"/>
          <w:sz w:val="24"/>
          <w:szCs w:val="28"/>
          <w:lang w:eastAsia="en-US"/>
        </w:rPr>
        <w:t>фото</w:t>
      </w:r>
      <w:r>
        <w:rPr>
          <w:rFonts w:eastAsia="Calibri"/>
          <w:sz w:val="24"/>
          <w:szCs w:val="28"/>
          <w:lang w:eastAsia="en-US"/>
        </w:rPr>
        <w:t>:</w:t>
      </w:r>
    </w:p>
    <w:p w:rsidR="00F1021B" w:rsidRPr="00F1021B" w:rsidRDefault="00F1021B" w:rsidP="00E21F45">
      <w:pPr>
        <w:spacing w:after="160" w:line="256" w:lineRule="auto"/>
        <w:jc w:val="both"/>
        <w:rPr>
          <w:rFonts w:eastAsia="Calibri"/>
          <w:sz w:val="24"/>
          <w:szCs w:val="28"/>
          <w:highlight w:val="yellow"/>
          <w:lang w:eastAsia="en-US"/>
        </w:rPr>
      </w:pPr>
      <w:r>
        <w:rPr>
          <w:rFonts w:eastAsia="Calibri"/>
          <w:sz w:val="24"/>
          <w:szCs w:val="28"/>
          <w:lang w:eastAsia="en-US"/>
        </w:rPr>
        <w:t>https://drive.google.com/drive/folders/1uFdY0vIraKdmWBN5ftszPdZhQYQOCdcy?hl=ru</w:t>
      </w:r>
      <w:bookmarkStart w:id="1" w:name="_GoBack"/>
      <w:bookmarkEnd w:id="1"/>
    </w:p>
    <w:sectPr w:rsidR="00F1021B" w:rsidRPr="00F1021B" w:rsidSect="00AA7693">
      <w:pgSz w:w="11906" w:h="16838"/>
      <w:pgMar w:top="1134" w:right="567"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233" w:rsidRDefault="00F41233" w:rsidP="00081803">
      <w:r>
        <w:separator/>
      </w:r>
    </w:p>
  </w:endnote>
  <w:endnote w:type="continuationSeparator" w:id="0">
    <w:p w:rsidR="00F41233" w:rsidRDefault="00F41233" w:rsidP="00081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233" w:rsidRDefault="00F41233" w:rsidP="00081803">
      <w:r>
        <w:separator/>
      </w:r>
    </w:p>
  </w:footnote>
  <w:footnote w:type="continuationSeparator" w:id="0">
    <w:p w:rsidR="00F41233" w:rsidRDefault="00F41233" w:rsidP="000818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578DB"/>
    <w:multiLevelType w:val="hybridMultilevel"/>
    <w:tmpl w:val="9A983AD2"/>
    <w:lvl w:ilvl="0" w:tplc="B6DC90D4">
      <w:start w:val="1"/>
      <w:numFmt w:val="decimal"/>
      <w:lvlText w:val="%1."/>
      <w:lvlJc w:val="left"/>
      <w:pPr>
        <w:ind w:left="-131" w:hanging="72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AC6"/>
    <w:rsid w:val="000020F7"/>
    <w:rsid w:val="00007BF2"/>
    <w:rsid w:val="0003756B"/>
    <w:rsid w:val="00045E64"/>
    <w:rsid w:val="0005463A"/>
    <w:rsid w:val="00057E66"/>
    <w:rsid w:val="000672CB"/>
    <w:rsid w:val="00081803"/>
    <w:rsid w:val="00084D11"/>
    <w:rsid w:val="0008784F"/>
    <w:rsid w:val="000B5717"/>
    <w:rsid w:val="000B7CE7"/>
    <w:rsid w:val="000C430C"/>
    <w:rsid w:val="000D6D21"/>
    <w:rsid w:val="000E0FCC"/>
    <w:rsid w:val="000E62E0"/>
    <w:rsid w:val="000F1EDC"/>
    <w:rsid w:val="001101FC"/>
    <w:rsid w:val="00114CEC"/>
    <w:rsid w:val="001152C3"/>
    <w:rsid w:val="0012168E"/>
    <w:rsid w:val="00127594"/>
    <w:rsid w:val="00142B22"/>
    <w:rsid w:val="0015290A"/>
    <w:rsid w:val="001753C5"/>
    <w:rsid w:val="00181851"/>
    <w:rsid w:val="001826B3"/>
    <w:rsid w:val="001872DC"/>
    <w:rsid w:val="00197876"/>
    <w:rsid w:val="001D6EBD"/>
    <w:rsid w:val="001F6EF0"/>
    <w:rsid w:val="00202D04"/>
    <w:rsid w:val="0021401B"/>
    <w:rsid w:val="002412E5"/>
    <w:rsid w:val="00244110"/>
    <w:rsid w:val="00251933"/>
    <w:rsid w:val="00254245"/>
    <w:rsid w:val="00256163"/>
    <w:rsid w:val="00261EF5"/>
    <w:rsid w:val="002635F5"/>
    <w:rsid w:val="00281A44"/>
    <w:rsid w:val="00291FF4"/>
    <w:rsid w:val="002A414C"/>
    <w:rsid w:val="002B116D"/>
    <w:rsid w:val="002C78A1"/>
    <w:rsid w:val="002F63E1"/>
    <w:rsid w:val="00317077"/>
    <w:rsid w:val="003209C7"/>
    <w:rsid w:val="003209D9"/>
    <w:rsid w:val="00325892"/>
    <w:rsid w:val="003479FA"/>
    <w:rsid w:val="00352073"/>
    <w:rsid w:val="003613E6"/>
    <w:rsid w:val="00381DDC"/>
    <w:rsid w:val="00394F3B"/>
    <w:rsid w:val="003A45C5"/>
    <w:rsid w:val="003B2E32"/>
    <w:rsid w:val="003B4EA6"/>
    <w:rsid w:val="003B7BEA"/>
    <w:rsid w:val="003D0F90"/>
    <w:rsid w:val="003D4ED8"/>
    <w:rsid w:val="003E639B"/>
    <w:rsid w:val="003F3C00"/>
    <w:rsid w:val="00414503"/>
    <w:rsid w:val="004219FC"/>
    <w:rsid w:val="0042724A"/>
    <w:rsid w:val="00464FEA"/>
    <w:rsid w:val="00467425"/>
    <w:rsid w:val="004779B3"/>
    <w:rsid w:val="00481908"/>
    <w:rsid w:val="00483C24"/>
    <w:rsid w:val="0048766A"/>
    <w:rsid w:val="00490ADF"/>
    <w:rsid w:val="00492EBF"/>
    <w:rsid w:val="00496F40"/>
    <w:rsid w:val="004B6900"/>
    <w:rsid w:val="004C482D"/>
    <w:rsid w:val="004C571F"/>
    <w:rsid w:val="004D308E"/>
    <w:rsid w:val="004D3B5D"/>
    <w:rsid w:val="004E0208"/>
    <w:rsid w:val="004E1CFB"/>
    <w:rsid w:val="004E6971"/>
    <w:rsid w:val="004F2DD0"/>
    <w:rsid w:val="005014ED"/>
    <w:rsid w:val="005049FF"/>
    <w:rsid w:val="00507F94"/>
    <w:rsid w:val="00510951"/>
    <w:rsid w:val="0052710A"/>
    <w:rsid w:val="00532857"/>
    <w:rsid w:val="00546DA0"/>
    <w:rsid w:val="00561616"/>
    <w:rsid w:val="005622C9"/>
    <w:rsid w:val="005641ED"/>
    <w:rsid w:val="00566F1E"/>
    <w:rsid w:val="00571D98"/>
    <w:rsid w:val="0057351F"/>
    <w:rsid w:val="0057660D"/>
    <w:rsid w:val="00585BD7"/>
    <w:rsid w:val="00597BAA"/>
    <w:rsid w:val="005A173D"/>
    <w:rsid w:val="005A6DD1"/>
    <w:rsid w:val="005B7330"/>
    <w:rsid w:val="005C26E9"/>
    <w:rsid w:val="005C2A86"/>
    <w:rsid w:val="005C56C4"/>
    <w:rsid w:val="005D67BB"/>
    <w:rsid w:val="005D7344"/>
    <w:rsid w:val="005E6C85"/>
    <w:rsid w:val="005F2F06"/>
    <w:rsid w:val="005F698A"/>
    <w:rsid w:val="00606962"/>
    <w:rsid w:val="00610FE3"/>
    <w:rsid w:val="006114C3"/>
    <w:rsid w:val="006122ED"/>
    <w:rsid w:val="006224F7"/>
    <w:rsid w:val="00635F1D"/>
    <w:rsid w:val="00646D61"/>
    <w:rsid w:val="00652E5D"/>
    <w:rsid w:val="006604FB"/>
    <w:rsid w:val="00690448"/>
    <w:rsid w:val="00691FE4"/>
    <w:rsid w:val="006930EB"/>
    <w:rsid w:val="00694BC3"/>
    <w:rsid w:val="0069651B"/>
    <w:rsid w:val="006D1132"/>
    <w:rsid w:val="006D3DDC"/>
    <w:rsid w:val="006E0B00"/>
    <w:rsid w:val="006F4B4B"/>
    <w:rsid w:val="006F7436"/>
    <w:rsid w:val="00701BDF"/>
    <w:rsid w:val="00711C3A"/>
    <w:rsid w:val="00721BA9"/>
    <w:rsid w:val="00740DA6"/>
    <w:rsid w:val="00771BBC"/>
    <w:rsid w:val="00782A12"/>
    <w:rsid w:val="007830A8"/>
    <w:rsid w:val="0078660C"/>
    <w:rsid w:val="007A3D08"/>
    <w:rsid w:val="007D6AEE"/>
    <w:rsid w:val="007F7E44"/>
    <w:rsid w:val="008042C4"/>
    <w:rsid w:val="00810B7B"/>
    <w:rsid w:val="00812308"/>
    <w:rsid w:val="008225B4"/>
    <w:rsid w:val="00824BB3"/>
    <w:rsid w:val="00825AF7"/>
    <w:rsid w:val="00827BC3"/>
    <w:rsid w:val="00831EE5"/>
    <w:rsid w:val="00832C0F"/>
    <w:rsid w:val="008335EE"/>
    <w:rsid w:val="0083704B"/>
    <w:rsid w:val="008403E3"/>
    <w:rsid w:val="00846EC6"/>
    <w:rsid w:val="00861B44"/>
    <w:rsid w:val="008626B5"/>
    <w:rsid w:val="00864288"/>
    <w:rsid w:val="00867575"/>
    <w:rsid w:val="00882B1C"/>
    <w:rsid w:val="0088441A"/>
    <w:rsid w:val="0089057C"/>
    <w:rsid w:val="008924EF"/>
    <w:rsid w:val="00894870"/>
    <w:rsid w:val="008A4C9A"/>
    <w:rsid w:val="008C78F7"/>
    <w:rsid w:val="008D468D"/>
    <w:rsid w:val="008D59BD"/>
    <w:rsid w:val="008E0B8C"/>
    <w:rsid w:val="00911D87"/>
    <w:rsid w:val="009211D3"/>
    <w:rsid w:val="00934BC7"/>
    <w:rsid w:val="009512D3"/>
    <w:rsid w:val="00951F6B"/>
    <w:rsid w:val="00952407"/>
    <w:rsid w:val="00955597"/>
    <w:rsid w:val="009728F2"/>
    <w:rsid w:val="009921E5"/>
    <w:rsid w:val="009A694B"/>
    <w:rsid w:val="009B52AD"/>
    <w:rsid w:val="009C6E01"/>
    <w:rsid w:val="009D1329"/>
    <w:rsid w:val="009D4CEB"/>
    <w:rsid w:val="009E4385"/>
    <w:rsid w:val="00A07FBD"/>
    <w:rsid w:val="00A1518E"/>
    <w:rsid w:val="00A24EC5"/>
    <w:rsid w:val="00A30110"/>
    <w:rsid w:val="00A30D56"/>
    <w:rsid w:val="00A3630A"/>
    <w:rsid w:val="00A434A0"/>
    <w:rsid w:val="00A63642"/>
    <w:rsid w:val="00A65170"/>
    <w:rsid w:val="00A67942"/>
    <w:rsid w:val="00A84F69"/>
    <w:rsid w:val="00A91EA6"/>
    <w:rsid w:val="00A924AA"/>
    <w:rsid w:val="00AA6123"/>
    <w:rsid w:val="00AA7693"/>
    <w:rsid w:val="00AD281E"/>
    <w:rsid w:val="00AD2B02"/>
    <w:rsid w:val="00AE2BDF"/>
    <w:rsid w:val="00B16A54"/>
    <w:rsid w:val="00B20C04"/>
    <w:rsid w:val="00B2112F"/>
    <w:rsid w:val="00B3283A"/>
    <w:rsid w:val="00B41C6D"/>
    <w:rsid w:val="00B46FF2"/>
    <w:rsid w:val="00B713D5"/>
    <w:rsid w:val="00B9114A"/>
    <w:rsid w:val="00B953C5"/>
    <w:rsid w:val="00B95B14"/>
    <w:rsid w:val="00B97086"/>
    <w:rsid w:val="00BA2011"/>
    <w:rsid w:val="00BB6EE3"/>
    <w:rsid w:val="00BD32C4"/>
    <w:rsid w:val="00BD7E2B"/>
    <w:rsid w:val="00BF6D1F"/>
    <w:rsid w:val="00C15981"/>
    <w:rsid w:val="00C21E21"/>
    <w:rsid w:val="00C22344"/>
    <w:rsid w:val="00C36F95"/>
    <w:rsid w:val="00C43335"/>
    <w:rsid w:val="00C4391C"/>
    <w:rsid w:val="00C5156F"/>
    <w:rsid w:val="00C54216"/>
    <w:rsid w:val="00C62AA3"/>
    <w:rsid w:val="00C67B5C"/>
    <w:rsid w:val="00C76255"/>
    <w:rsid w:val="00C76827"/>
    <w:rsid w:val="00C82A52"/>
    <w:rsid w:val="00C8751A"/>
    <w:rsid w:val="00C96EB7"/>
    <w:rsid w:val="00CA2848"/>
    <w:rsid w:val="00CD1B40"/>
    <w:rsid w:val="00CD29D4"/>
    <w:rsid w:val="00D01BA0"/>
    <w:rsid w:val="00D02DAE"/>
    <w:rsid w:val="00D05B01"/>
    <w:rsid w:val="00D0658E"/>
    <w:rsid w:val="00D210AE"/>
    <w:rsid w:val="00D23EE7"/>
    <w:rsid w:val="00D258E0"/>
    <w:rsid w:val="00D268FB"/>
    <w:rsid w:val="00D2693E"/>
    <w:rsid w:val="00D30E01"/>
    <w:rsid w:val="00D3509E"/>
    <w:rsid w:val="00D37AC6"/>
    <w:rsid w:val="00D516FF"/>
    <w:rsid w:val="00D5661A"/>
    <w:rsid w:val="00D6068D"/>
    <w:rsid w:val="00D650A4"/>
    <w:rsid w:val="00D67783"/>
    <w:rsid w:val="00D71FCE"/>
    <w:rsid w:val="00D832A5"/>
    <w:rsid w:val="00D84092"/>
    <w:rsid w:val="00D8633A"/>
    <w:rsid w:val="00DA10C7"/>
    <w:rsid w:val="00DA7D4C"/>
    <w:rsid w:val="00DC5855"/>
    <w:rsid w:val="00DF362D"/>
    <w:rsid w:val="00E044B8"/>
    <w:rsid w:val="00E21F45"/>
    <w:rsid w:val="00E345E9"/>
    <w:rsid w:val="00E53346"/>
    <w:rsid w:val="00E61B37"/>
    <w:rsid w:val="00E675A7"/>
    <w:rsid w:val="00E85D03"/>
    <w:rsid w:val="00E91416"/>
    <w:rsid w:val="00EA55C9"/>
    <w:rsid w:val="00EB1144"/>
    <w:rsid w:val="00EC3300"/>
    <w:rsid w:val="00EC4BA7"/>
    <w:rsid w:val="00ED668B"/>
    <w:rsid w:val="00EE1BE6"/>
    <w:rsid w:val="00F0541C"/>
    <w:rsid w:val="00F054C1"/>
    <w:rsid w:val="00F06A9D"/>
    <w:rsid w:val="00F1021B"/>
    <w:rsid w:val="00F14F54"/>
    <w:rsid w:val="00F246B2"/>
    <w:rsid w:val="00F24B06"/>
    <w:rsid w:val="00F41233"/>
    <w:rsid w:val="00F5366A"/>
    <w:rsid w:val="00F715FD"/>
    <w:rsid w:val="00F7762F"/>
    <w:rsid w:val="00F8433C"/>
    <w:rsid w:val="00F93E57"/>
    <w:rsid w:val="00FB0816"/>
    <w:rsid w:val="00FB7883"/>
    <w:rsid w:val="00FC07E7"/>
    <w:rsid w:val="00FC1DAC"/>
    <w:rsid w:val="00FC208D"/>
    <w:rsid w:val="00FC30BE"/>
    <w:rsid w:val="00FC6757"/>
    <w:rsid w:val="00FD4543"/>
    <w:rsid w:val="00FE7388"/>
    <w:rsid w:val="00FF2E64"/>
    <w:rsid w:val="00FF6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8A1"/>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D37AC6"/>
    <w:pPr>
      <w:jc w:val="center"/>
    </w:pPr>
    <w:rPr>
      <w:b/>
      <w:bCs/>
    </w:rPr>
  </w:style>
  <w:style w:type="character" w:customStyle="1" w:styleId="20">
    <w:name w:val="Основной текст 2 Знак"/>
    <w:basedOn w:val="a0"/>
    <w:link w:val="2"/>
    <w:rsid w:val="00D37AC6"/>
    <w:rPr>
      <w:rFonts w:ascii="Times New Roman" w:eastAsia="Times New Roman" w:hAnsi="Times New Roman" w:cs="Times New Roman"/>
      <w:b/>
      <w:bCs/>
      <w:sz w:val="28"/>
      <w:szCs w:val="20"/>
      <w:lang w:eastAsia="ru-RU"/>
    </w:rPr>
  </w:style>
  <w:style w:type="paragraph" w:styleId="a3">
    <w:name w:val="No Spacing"/>
    <w:uiPriority w:val="1"/>
    <w:qFormat/>
    <w:rsid w:val="00D37AC6"/>
    <w:pPr>
      <w:spacing w:after="0" w:line="240" w:lineRule="auto"/>
    </w:pPr>
    <w:rPr>
      <w:rFonts w:ascii="Calibri" w:eastAsia="Times New Roman" w:hAnsi="Calibri" w:cs="Times New Roman"/>
      <w:lang w:eastAsia="ru-RU"/>
    </w:rPr>
  </w:style>
  <w:style w:type="character" w:styleId="a4">
    <w:name w:val="Hyperlink"/>
    <w:basedOn w:val="a0"/>
    <w:uiPriority w:val="99"/>
    <w:unhideWhenUsed/>
    <w:rsid w:val="00D37AC6"/>
    <w:rPr>
      <w:color w:val="0000FF" w:themeColor="hyperlink"/>
      <w:u w:val="single"/>
    </w:rPr>
  </w:style>
  <w:style w:type="character" w:styleId="a5">
    <w:name w:val="FollowedHyperlink"/>
    <w:basedOn w:val="a0"/>
    <w:uiPriority w:val="99"/>
    <w:semiHidden/>
    <w:unhideWhenUsed/>
    <w:rsid w:val="00D37AC6"/>
    <w:rPr>
      <w:color w:val="800080" w:themeColor="followedHyperlink"/>
      <w:u w:val="single"/>
    </w:rPr>
  </w:style>
  <w:style w:type="paragraph" w:styleId="a6">
    <w:name w:val="Balloon Text"/>
    <w:basedOn w:val="a"/>
    <w:link w:val="a7"/>
    <w:uiPriority w:val="99"/>
    <w:semiHidden/>
    <w:unhideWhenUsed/>
    <w:rsid w:val="0083704B"/>
    <w:rPr>
      <w:rFonts w:ascii="Tahoma" w:hAnsi="Tahoma" w:cs="Tahoma"/>
      <w:sz w:val="16"/>
      <w:szCs w:val="16"/>
    </w:rPr>
  </w:style>
  <w:style w:type="character" w:customStyle="1" w:styleId="a7">
    <w:name w:val="Текст выноски Знак"/>
    <w:basedOn w:val="a0"/>
    <w:link w:val="a6"/>
    <w:uiPriority w:val="99"/>
    <w:semiHidden/>
    <w:rsid w:val="0083704B"/>
    <w:rPr>
      <w:rFonts w:ascii="Tahoma" w:eastAsia="Times New Roman" w:hAnsi="Tahoma" w:cs="Tahoma"/>
      <w:sz w:val="16"/>
      <w:szCs w:val="16"/>
      <w:lang w:eastAsia="ru-RU"/>
    </w:rPr>
  </w:style>
  <w:style w:type="paragraph" w:styleId="a8">
    <w:name w:val="header"/>
    <w:basedOn w:val="a"/>
    <w:link w:val="a9"/>
    <w:uiPriority w:val="99"/>
    <w:unhideWhenUsed/>
    <w:rsid w:val="00081803"/>
    <w:pPr>
      <w:tabs>
        <w:tab w:val="center" w:pos="4677"/>
        <w:tab w:val="right" w:pos="9355"/>
      </w:tabs>
    </w:pPr>
  </w:style>
  <w:style w:type="character" w:customStyle="1" w:styleId="a9">
    <w:name w:val="Верхний колонтитул Знак"/>
    <w:basedOn w:val="a0"/>
    <w:link w:val="a8"/>
    <w:uiPriority w:val="99"/>
    <w:rsid w:val="00081803"/>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081803"/>
    <w:pPr>
      <w:tabs>
        <w:tab w:val="center" w:pos="4677"/>
        <w:tab w:val="right" w:pos="9355"/>
      </w:tabs>
    </w:pPr>
  </w:style>
  <w:style w:type="character" w:customStyle="1" w:styleId="ab">
    <w:name w:val="Нижний колонтитул Знак"/>
    <w:basedOn w:val="a0"/>
    <w:link w:val="aa"/>
    <w:uiPriority w:val="99"/>
    <w:rsid w:val="00081803"/>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8A1"/>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D37AC6"/>
    <w:pPr>
      <w:jc w:val="center"/>
    </w:pPr>
    <w:rPr>
      <w:b/>
      <w:bCs/>
    </w:rPr>
  </w:style>
  <w:style w:type="character" w:customStyle="1" w:styleId="20">
    <w:name w:val="Основной текст 2 Знак"/>
    <w:basedOn w:val="a0"/>
    <w:link w:val="2"/>
    <w:rsid w:val="00D37AC6"/>
    <w:rPr>
      <w:rFonts w:ascii="Times New Roman" w:eastAsia="Times New Roman" w:hAnsi="Times New Roman" w:cs="Times New Roman"/>
      <w:b/>
      <w:bCs/>
      <w:sz w:val="28"/>
      <w:szCs w:val="20"/>
      <w:lang w:eastAsia="ru-RU"/>
    </w:rPr>
  </w:style>
  <w:style w:type="paragraph" w:styleId="a3">
    <w:name w:val="No Spacing"/>
    <w:uiPriority w:val="1"/>
    <w:qFormat/>
    <w:rsid w:val="00D37AC6"/>
    <w:pPr>
      <w:spacing w:after="0" w:line="240" w:lineRule="auto"/>
    </w:pPr>
    <w:rPr>
      <w:rFonts w:ascii="Calibri" w:eastAsia="Times New Roman" w:hAnsi="Calibri" w:cs="Times New Roman"/>
      <w:lang w:eastAsia="ru-RU"/>
    </w:rPr>
  </w:style>
  <w:style w:type="character" w:styleId="a4">
    <w:name w:val="Hyperlink"/>
    <w:basedOn w:val="a0"/>
    <w:uiPriority w:val="99"/>
    <w:unhideWhenUsed/>
    <w:rsid w:val="00D37AC6"/>
    <w:rPr>
      <w:color w:val="0000FF" w:themeColor="hyperlink"/>
      <w:u w:val="single"/>
    </w:rPr>
  </w:style>
  <w:style w:type="character" w:styleId="a5">
    <w:name w:val="FollowedHyperlink"/>
    <w:basedOn w:val="a0"/>
    <w:uiPriority w:val="99"/>
    <w:semiHidden/>
    <w:unhideWhenUsed/>
    <w:rsid w:val="00D37AC6"/>
    <w:rPr>
      <w:color w:val="800080" w:themeColor="followedHyperlink"/>
      <w:u w:val="single"/>
    </w:rPr>
  </w:style>
  <w:style w:type="paragraph" w:styleId="a6">
    <w:name w:val="Balloon Text"/>
    <w:basedOn w:val="a"/>
    <w:link w:val="a7"/>
    <w:uiPriority w:val="99"/>
    <w:semiHidden/>
    <w:unhideWhenUsed/>
    <w:rsid w:val="0083704B"/>
    <w:rPr>
      <w:rFonts w:ascii="Tahoma" w:hAnsi="Tahoma" w:cs="Tahoma"/>
      <w:sz w:val="16"/>
      <w:szCs w:val="16"/>
    </w:rPr>
  </w:style>
  <w:style w:type="character" w:customStyle="1" w:styleId="a7">
    <w:name w:val="Текст выноски Знак"/>
    <w:basedOn w:val="a0"/>
    <w:link w:val="a6"/>
    <w:uiPriority w:val="99"/>
    <w:semiHidden/>
    <w:rsid w:val="0083704B"/>
    <w:rPr>
      <w:rFonts w:ascii="Tahoma" w:eastAsia="Times New Roman" w:hAnsi="Tahoma" w:cs="Tahoma"/>
      <w:sz w:val="16"/>
      <w:szCs w:val="16"/>
      <w:lang w:eastAsia="ru-RU"/>
    </w:rPr>
  </w:style>
  <w:style w:type="paragraph" w:styleId="a8">
    <w:name w:val="header"/>
    <w:basedOn w:val="a"/>
    <w:link w:val="a9"/>
    <w:uiPriority w:val="99"/>
    <w:unhideWhenUsed/>
    <w:rsid w:val="00081803"/>
    <w:pPr>
      <w:tabs>
        <w:tab w:val="center" w:pos="4677"/>
        <w:tab w:val="right" w:pos="9355"/>
      </w:tabs>
    </w:pPr>
  </w:style>
  <w:style w:type="character" w:customStyle="1" w:styleId="a9">
    <w:name w:val="Верхний колонтитул Знак"/>
    <w:basedOn w:val="a0"/>
    <w:link w:val="a8"/>
    <w:uiPriority w:val="99"/>
    <w:rsid w:val="00081803"/>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081803"/>
    <w:pPr>
      <w:tabs>
        <w:tab w:val="center" w:pos="4677"/>
        <w:tab w:val="right" w:pos="9355"/>
      </w:tabs>
    </w:pPr>
  </w:style>
  <w:style w:type="character" w:customStyle="1" w:styleId="ab">
    <w:name w:val="Нижний колонтитул Знак"/>
    <w:basedOn w:val="a0"/>
    <w:link w:val="aa"/>
    <w:uiPriority w:val="99"/>
    <w:rsid w:val="00081803"/>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15431">
      <w:bodyDiv w:val="1"/>
      <w:marLeft w:val="0"/>
      <w:marRight w:val="0"/>
      <w:marTop w:val="0"/>
      <w:marBottom w:val="0"/>
      <w:divBdr>
        <w:top w:val="none" w:sz="0" w:space="0" w:color="auto"/>
        <w:left w:val="none" w:sz="0" w:space="0" w:color="auto"/>
        <w:bottom w:val="none" w:sz="0" w:space="0" w:color="auto"/>
        <w:right w:val="none" w:sz="0" w:space="0" w:color="auto"/>
      </w:divBdr>
    </w:div>
    <w:div w:id="1052731250">
      <w:bodyDiv w:val="1"/>
      <w:marLeft w:val="0"/>
      <w:marRight w:val="0"/>
      <w:marTop w:val="0"/>
      <w:marBottom w:val="0"/>
      <w:divBdr>
        <w:top w:val="none" w:sz="0" w:space="0" w:color="auto"/>
        <w:left w:val="none" w:sz="0" w:space="0" w:color="auto"/>
        <w:bottom w:val="none" w:sz="0" w:space="0" w:color="auto"/>
        <w:right w:val="none" w:sz="0" w:space="0" w:color="auto"/>
      </w:divBdr>
      <w:divsChild>
        <w:div w:id="1534659723">
          <w:marLeft w:val="90"/>
          <w:marRight w:val="90"/>
          <w:marTop w:val="120"/>
          <w:marBottom w:val="120"/>
          <w:divBdr>
            <w:top w:val="none" w:sz="0" w:space="0" w:color="auto"/>
            <w:left w:val="none" w:sz="0" w:space="0" w:color="auto"/>
            <w:bottom w:val="none" w:sz="0" w:space="0" w:color="auto"/>
            <w:right w:val="none" w:sz="0" w:space="0" w:color="auto"/>
          </w:divBdr>
          <w:divsChild>
            <w:div w:id="291911969">
              <w:marLeft w:val="0"/>
              <w:marRight w:val="0"/>
              <w:marTop w:val="0"/>
              <w:marBottom w:val="0"/>
              <w:divBdr>
                <w:top w:val="none" w:sz="0" w:space="0" w:color="auto"/>
                <w:left w:val="none" w:sz="0" w:space="0" w:color="auto"/>
                <w:bottom w:val="none" w:sz="0" w:space="0" w:color="auto"/>
                <w:right w:val="none" w:sz="0" w:space="0" w:color="auto"/>
              </w:divBdr>
            </w:div>
            <w:div w:id="1195579856">
              <w:marLeft w:val="0"/>
              <w:marRight w:val="0"/>
              <w:marTop w:val="0"/>
              <w:marBottom w:val="0"/>
              <w:divBdr>
                <w:top w:val="none" w:sz="0" w:space="0" w:color="auto"/>
                <w:left w:val="none" w:sz="0" w:space="0" w:color="auto"/>
                <w:bottom w:val="none" w:sz="0" w:space="0" w:color="auto"/>
                <w:right w:val="none" w:sz="0" w:space="0" w:color="auto"/>
              </w:divBdr>
            </w:div>
            <w:div w:id="15167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1476</Words>
  <Characters>8419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Главное управление спорта и туризма МОИК</cp:lastModifiedBy>
  <cp:revision>2</cp:revision>
  <cp:lastPrinted>2024-10-25T14:26:00Z</cp:lastPrinted>
  <dcterms:created xsi:type="dcterms:W3CDTF">2024-12-18T06:41:00Z</dcterms:created>
  <dcterms:modified xsi:type="dcterms:W3CDTF">2024-12-18T06:41:00Z</dcterms:modified>
</cp:coreProperties>
</file>